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81" w:rsidRPr="00F95044" w:rsidRDefault="00857981" w:rsidP="00666CB0">
      <w:pPr>
        <w:pStyle w:val="Corpodetexto"/>
        <w:ind w:left="567"/>
        <w:rPr>
          <w:rFonts w:asciiTheme="majorHAnsi" w:hAnsiTheme="majorHAnsi"/>
          <w:b/>
          <w:sz w:val="20"/>
        </w:rPr>
      </w:pPr>
      <w:bookmarkStart w:id="0" w:name="_GoBack"/>
      <w:bookmarkEnd w:id="0"/>
    </w:p>
    <w:p w:rsidR="002347C7" w:rsidRPr="00F95044" w:rsidRDefault="002347C7" w:rsidP="00431ECF">
      <w:pPr>
        <w:pStyle w:val="Corpodetexto"/>
        <w:spacing w:before="3"/>
        <w:ind w:left="567"/>
        <w:jc w:val="center"/>
        <w:rPr>
          <w:rFonts w:asciiTheme="majorHAnsi" w:hAnsiTheme="majorHAnsi" w:cs="Arial"/>
          <w:b/>
          <w:color w:val="2E5395"/>
          <w:sz w:val="24"/>
          <w:szCs w:val="24"/>
        </w:rPr>
      </w:pPr>
      <w:r w:rsidRPr="00F95044">
        <w:rPr>
          <w:rFonts w:asciiTheme="majorHAnsi" w:hAnsiTheme="majorHAnsi" w:cs="Arial"/>
          <w:b/>
          <w:color w:val="2E5395"/>
          <w:sz w:val="24"/>
          <w:szCs w:val="24"/>
        </w:rPr>
        <w:t>CHAMADA INTERNA PARA MISSÕES DE TRABALHO DE CURTA DURAÇÃO</w:t>
      </w:r>
    </w:p>
    <w:p w:rsidR="00431ECF" w:rsidRPr="00F95044" w:rsidRDefault="00431ECF" w:rsidP="00431ECF">
      <w:pPr>
        <w:pStyle w:val="Corpodetexto"/>
        <w:spacing w:before="3"/>
        <w:ind w:left="567"/>
        <w:jc w:val="center"/>
        <w:rPr>
          <w:rFonts w:asciiTheme="majorHAnsi" w:hAnsiTheme="majorHAnsi" w:cs="Arial"/>
          <w:b/>
          <w:color w:val="2E5395"/>
          <w:sz w:val="28"/>
        </w:rPr>
      </w:pPr>
      <w:r w:rsidRPr="00F95044">
        <w:rPr>
          <w:rFonts w:asciiTheme="majorHAnsi" w:hAnsiTheme="majorHAnsi" w:cs="Arial"/>
          <w:b/>
          <w:color w:val="2E5395"/>
          <w:sz w:val="24"/>
          <w:szCs w:val="24"/>
        </w:rPr>
        <w:t>PLANO DE APLICAÇÃO</w:t>
      </w:r>
      <w:r w:rsidRPr="00F95044">
        <w:rPr>
          <w:rFonts w:asciiTheme="majorHAnsi" w:hAnsiTheme="majorHAnsi" w:cs="Arial"/>
          <w:b/>
          <w:color w:val="2E5395"/>
          <w:sz w:val="28"/>
        </w:rPr>
        <w:t>– 20</w:t>
      </w:r>
      <w:r w:rsidR="000B2FE0" w:rsidRPr="00F95044">
        <w:rPr>
          <w:rFonts w:asciiTheme="majorHAnsi" w:hAnsiTheme="majorHAnsi" w:cs="Arial"/>
          <w:b/>
          <w:color w:val="2E5395"/>
          <w:sz w:val="28"/>
        </w:rPr>
        <w:t>2</w:t>
      </w:r>
      <w:r w:rsidR="002347C7" w:rsidRPr="00F95044">
        <w:rPr>
          <w:rFonts w:asciiTheme="majorHAnsi" w:hAnsiTheme="majorHAnsi" w:cs="Arial"/>
          <w:b/>
          <w:color w:val="2E5395"/>
          <w:sz w:val="28"/>
        </w:rPr>
        <w:t>3</w:t>
      </w:r>
    </w:p>
    <w:p w:rsidR="00431ECF" w:rsidRPr="00F95044" w:rsidRDefault="00431ECF" w:rsidP="00431ECF">
      <w:pPr>
        <w:pStyle w:val="Corpodetexto"/>
        <w:ind w:left="567"/>
        <w:jc w:val="center"/>
        <w:rPr>
          <w:rFonts w:asciiTheme="majorHAnsi" w:hAnsiTheme="majorHAnsi" w:cs="Arial"/>
          <w:b/>
          <w:sz w:val="24"/>
          <w:szCs w:val="24"/>
        </w:rPr>
      </w:pPr>
      <w:r w:rsidRPr="00F95044">
        <w:rPr>
          <w:rFonts w:asciiTheme="majorHAnsi" w:hAnsiTheme="majorHAnsi" w:cs="Arial"/>
          <w:b/>
          <w:sz w:val="24"/>
          <w:szCs w:val="24"/>
        </w:rPr>
        <w:t>UERJ</w:t>
      </w:r>
    </w:p>
    <w:p w:rsidR="00857981" w:rsidRPr="00F95044" w:rsidRDefault="00857981" w:rsidP="00042AFA">
      <w:pPr>
        <w:pStyle w:val="Corpodetexto"/>
        <w:spacing w:before="3"/>
        <w:ind w:left="4111"/>
        <w:rPr>
          <w:rFonts w:asciiTheme="majorHAnsi" w:hAnsiTheme="majorHAnsi"/>
          <w:b/>
          <w:sz w:val="17"/>
        </w:rPr>
      </w:pPr>
    </w:p>
    <w:p w:rsidR="00857981" w:rsidRPr="00F95044" w:rsidRDefault="00054A88" w:rsidP="00054A88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rFonts w:asciiTheme="majorHAnsi" w:hAnsiTheme="majorHAnsi"/>
          <w:b/>
        </w:rPr>
      </w:pPr>
      <w:r w:rsidRPr="00F95044">
        <w:rPr>
          <w:rFonts w:asciiTheme="majorHAnsi" w:hAnsiTheme="majorHAnsi"/>
          <w:b/>
        </w:rPr>
        <w:t xml:space="preserve">- </w:t>
      </w:r>
      <w:r w:rsidR="00D726D5" w:rsidRPr="00F95044">
        <w:rPr>
          <w:rFonts w:asciiTheme="majorHAnsi" w:hAnsiTheme="majorHAnsi"/>
          <w:b/>
        </w:rPr>
        <w:t>DADOS CADASTRAIS</w:t>
      </w:r>
      <w:bookmarkStart w:id="1" w:name="_bookmark12"/>
      <w:bookmarkStart w:id="2" w:name="_bookmark13"/>
      <w:bookmarkEnd w:id="1"/>
      <w:bookmarkEnd w:id="2"/>
    </w:p>
    <w:p w:rsidR="00857981" w:rsidRPr="00F95044" w:rsidRDefault="00857981">
      <w:pPr>
        <w:pStyle w:val="Corpodetexto"/>
        <w:spacing w:after="1"/>
        <w:rPr>
          <w:rFonts w:asciiTheme="majorHAnsi" w:hAnsiTheme="majorHAnsi"/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993"/>
        <w:gridCol w:w="3666"/>
        <w:gridCol w:w="30"/>
      </w:tblGrid>
      <w:tr w:rsidR="00B62640" w:rsidRPr="00F95044" w:rsidTr="00F95044">
        <w:trPr>
          <w:trHeight w:val="899"/>
        </w:trPr>
        <w:tc>
          <w:tcPr>
            <w:tcW w:w="9438" w:type="dxa"/>
            <w:gridSpan w:val="3"/>
          </w:tcPr>
          <w:p w:rsidR="00B62640" w:rsidRPr="00F95044" w:rsidRDefault="00B62640" w:rsidP="00D730F0">
            <w:pPr>
              <w:pStyle w:val="TableParagraph"/>
              <w:numPr>
                <w:ilvl w:val="1"/>
                <w:numId w:val="13"/>
              </w:numPr>
              <w:rPr>
                <w:rFonts w:asciiTheme="majorHAnsi" w:hAnsiTheme="majorHAnsi"/>
              </w:rPr>
            </w:pPr>
            <w:r w:rsidRPr="00F95044">
              <w:rPr>
                <w:rFonts w:asciiTheme="majorHAnsi" w:hAnsiTheme="majorHAnsi"/>
              </w:rPr>
              <w:t>Nome do</w:t>
            </w:r>
            <w:proofErr w:type="gramStart"/>
            <w:r w:rsidRPr="00F95044">
              <w:rPr>
                <w:rFonts w:asciiTheme="majorHAnsi" w:hAnsiTheme="majorHAnsi"/>
              </w:rPr>
              <w:t xml:space="preserve">  </w:t>
            </w:r>
            <w:proofErr w:type="gramEnd"/>
            <w:r w:rsidRPr="00F95044">
              <w:rPr>
                <w:rFonts w:asciiTheme="majorHAnsi" w:hAnsiTheme="majorHAnsi"/>
              </w:rPr>
              <w:t>Coordenador</w:t>
            </w:r>
            <w:r w:rsidR="002347C7" w:rsidRPr="00F95044">
              <w:rPr>
                <w:rFonts w:asciiTheme="majorHAnsi" w:hAnsiTheme="majorHAnsi"/>
              </w:rPr>
              <w:t xml:space="preserve"> do Projeto PrInt-Uerj</w:t>
            </w:r>
          </w:p>
          <w:p w:rsidR="00B62640" w:rsidRPr="00F95044" w:rsidRDefault="00B62640" w:rsidP="00D730F0">
            <w:pPr>
              <w:pStyle w:val="TableParagraph"/>
              <w:ind w:left="69"/>
              <w:rPr>
                <w:rFonts w:asciiTheme="majorHAnsi" w:hAnsiTheme="majorHAnsi"/>
              </w:rPr>
            </w:pPr>
          </w:p>
        </w:tc>
        <w:tc>
          <w:tcPr>
            <w:tcW w:w="30" w:type="dxa"/>
          </w:tcPr>
          <w:p w:rsidR="00B62640" w:rsidRPr="00F95044" w:rsidRDefault="00B62640" w:rsidP="00D730F0">
            <w:pPr>
              <w:pStyle w:val="TableParagraph"/>
              <w:ind w:left="68"/>
              <w:rPr>
                <w:rFonts w:asciiTheme="majorHAnsi" w:hAnsiTheme="majorHAnsi"/>
              </w:rPr>
            </w:pPr>
          </w:p>
        </w:tc>
      </w:tr>
      <w:tr w:rsidR="00B62640" w:rsidRPr="00F95044" w:rsidTr="00F95044">
        <w:trPr>
          <w:trHeight w:val="900"/>
        </w:trPr>
        <w:tc>
          <w:tcPr>
            <w:tcW w:w="4779" w:type="dxa"/>
          </w:tcPr>
          <w:p w:rsidR="002347C7" w:rsidRPr="00F95044" w:rsidRDefault="002347C7" w:rsidP="002347C7">
            <w:pPr>
              <w:pStyle w:val="TableParagraph"/>
              <w:ind w:left="69"/>
              <w:rPr>
                <w:rFonts w:asciiTheme="majorHAnsi" w:hAnsiTheme="majorHAnsi"/>
              </w:rPr>
            </w:pPr>
            <w:r w:rsidRPr="00F95044">
              <w:rPr>
                <w:rFonts w:asciiTheme="majorHAnsi" w:hAnsiTheme="majorHAnsi"/>
              </w:rPr>
              <w:t xml:space="preserve">1.2. Candidato/a </w:t>
            </w:r>
          </w:p>
          <w:p w:rsidR="00B62640" w:rsidRPr="00F95044" w:rsidRDefault="00B62640" w:rsidP="00D730F0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689" w:type="dxa"/>
            <w:gridSpan w:val="3"/>
          </w:tcPr>
          <w:p w:rsidR="00B62640" w:rsidRPr="00F95044" w:rsidRDefault="002347C7" w:rsidP="00D730F0">
            <w:pPr>
              <w:pStyle w:val="TableParagraph"/>
              <w:ind w:left="69"/>
              <w:rPr>
                <w:rFonts w:asciiTheme="majorHAnsi" w:hAnsiTheme="majorHAnsi"/>
              </w:rPr>
            </w:pPr>
            <w:r w:rsidRPr="00F95044">
              <w:rPr>
                <w:rFonts w:asciiTheme="majorHAnsi" w:hAnsiTheme="majorHAnsi"/>
              </w:rPr>
              <w:t>CPF</w:t>
            </w:r>
          </w:p>
        </w:tc>
      </w:tr>
      <w:tr w:rsidR="00B62640" w:rsidRPr="00F95044" w:rsidTr="00F95044">
        <w:trPr>
          <w:trHeight w:val="899"/>
        </w:trPr>
        <w:tc>
          <w:tcPr>
            <w:tcW w:w="4779" w:type="dxa"/>
            <w:tcBorders>
              <w:right w:val="nil"/>
            </w:tcBorders>
          </w:tcPr>
          <w:p w:rsidR="00B62640" w:rsidRPr="00F95044" w:rsidRDefault="002347C7" w:rsidP="00D730F0">
            <w:pPr>
              <w:pStyle w:val="TableParagraph"/>
              <w:ind w:left="69"/>
              <w:rPr>
                <w:rFonts w:asciiTheme="majorHAnsi" w:hAnsiTheme="majorHAnsi"/>
              </w:rPr>
            </w:pPr>
            <w:r w:rsidRPr="00F95044">
              <w:rPr>
                <w:rFonts w:asciiTheme="majorHAnsi" w:hAnsiTheme="majorHAnsi"/>
              </w:rPr>
              <w:t>E-mail</w:t>
            </w:r>
          </w:p>
          <w:p w:rsidR="00B62640" w:rsidRPr="00F95044" w:rsidRDefault="00B62640" w:rsidP="00D730F0">
            <w:pPr>
              <w:pStyle w:val="TableParagraph"/>
              <w:ind w:left="69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B62640" w:rsidRPr="00F95044" w:rsidRDefault="00B62640" w:rsidP="00D730F0">
            <w:pPr>
              <w:pStyle w:val="TableParagraph"/>
              <w:ind w:left="69"/>
              <w:rPr>
                <w:rFonts w:asciiTheme="majorHAnsi" w:hAnsiTheme="majorHAnsi"/>
              </w:rPr>
            </w:pPr>
          </w:p>
        </w:tc>
        <w:tc>
          <w:tcPr>
            <w:tcW w:w="3666" w:type="dxa"/>
            <w:tcBorders>
              <w:top w:val="nil"/>
              <w:bottom w:val="nil"/>
              <w:right w:val="nil"/>
            </w:tcBorders>
          </w:tcPr>
          <w:p w:rsidR="00B62640" w:rsidRPr="00F95044" w:rsidRDefault="00C740E9" w:rsidP="00C740E9">
            <w:pPr>
              <w:pStyle w:val="TableParagraph"/>
              <w:ind w:left="70"/>
              <w:jc w:val="both"/>
              <w:rPr>
                <w:rFonts w:asciiTheme="majorHAnsi" w:hAnsiTheme="majorHAnsi"/>
              </w:rPr>
            </w:pPr>
            <w:r w:rsidRPr="00F95044">
              <w:rPr>
                <w:rFonts w:asciiTheme="majorHAnsi" w:hAnsiTheme="majorHAnsi"/>
              </w:rPr>
              <w:t>Telefone de contato</w:t>
            </w:r>
          </w:p>
        </w:tc>
        <w:tc>
          <w:tcPr>
            <w:tcW w:w="30" w:type="dxa"/>
            <w:tcBorders>
              <w:left w:val="nil"/>
            </w:tcBorders>
          </w:tcPr>
          <w:p w:rsidR="00B62640" w:rsidRPr="00F95044" w:rsidRDefault="00B62640" w:rsidP="00C740E9">
            <w:pPr>
              <w:pStyle w:val="TableParagraph"/>
              <w:ind w:left="68"/>
              <w:jc w:val="both"/>
              <w:rPr>
                <w:rFonts w:asciiTheme="majorHAnsi" w:hAnsiTheme="majorHAnsi"/>
              </w:rPr>
            </w:pPr>
          </w:p>
        </w:tc>
      </w:tr>
    </w:tbl>
    <w:p w:rsidR="00474C78" w:rsidRPr="00F95044" w:rsidRDefault="00F95044" w:rsidP="00F95044">
      <w:pPr>
        <w:ind w:left="720"/>
        <w:rPr>
          <w:rFonts w:asciiTheme="majorHAnsi" w:hAnsiTheme="majorHAnsi"/>
        </w:rPr>
      </w:pPr>
      <w:r w:rsidRPr="00F95044">
        <w:rPr>
          <w:rFonts w:asciiTheme="majorHAnsi" w:hAnsiTheme="majorHAnsi"/>
          <w:b/>
        </w:rPr>
        <w:t>2. OBJETIVOS DA MISSÃO</w:t>
      </w:r>
      <w:r w:rsidR="00474C78" w:rsidRPr="00F95044">
        <w:rPr>
          <w:rFonts w:asciiTheme="majorHAnsi" w:hAnsiTheme="majorHAnsi"/>
          <w:b/>
        </w:rPr>
        <w:t xml:space="preserve"> (destacar o </w:t>
      </w:r>
      <w:r w:rsidR="00474C78" w:rsidRPr="00F95044">
        <w:rPr>
          <w:rFonts w:asciiTheme="majorHAnsi" w:hAnsiTheme="majorHAnsi"/>
        </w:rPr>
        <w:t xml:space="preserve">benefício da missão para o PPG do proponente e para o Projeto </w:t>
      </w:r>
      <w:proofErr w:type="gramStart"/>
      <w:r w:rsidR="00474C78" w:rsidRPr="00F95044">
        <w:rPr>
          <w:rFonts w:asciiTheme="majorHAnsi" w:hAnsiTheme="majorHAnsi"/>
        </w:rPr>
        <w:t>PrInt-Uerj</w:t>
      </w:r>
      <w:proofErr w:type="gramEnd"/>
      <w:r w:rsidR="00474C78" w:rsidRPr="00F95044">
        <w:rPr>
          <w:rFonts w:asciiTheme="majorHAnsi" w:hAnsiTheme="majorHAnsi"/>
        </w:rPr>
        <w:t xml:space="preserve"> correspondente)</w:t>
      </w:r>
    </w:p>
    <w:p w:rsidR="00474C78" w:rsidRPr="00F95044" w:rsidRDefault="00474C78" w:rsidP="00474C78">
      <w:pPr>
        <w:ind w:left="720"/>
        <w:rPr>
          <w:rFonts w:asciiTheme="majorHAnsi" w:hAnsiTheme="majorHAnsi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EC7D40" w:rsidRPr="00F95044" w:rsidTr="00EC7D40">
        <w:trPr>
          <w:trHeight w:val="269"/>
        </w:trPr>
        <w:tc>
          <w:tcPr>
            <w:tcW w:w="9498" w:type="dxa"/>
            <w:vMerge w:val="restart"/>
          </w:tcPr>
          <w:p w:rsidR="00D25887" w:rsidRPr="00F95044" w:rsidRDefault="00474C78" w:rsidP="00D25887">
            <w:pPr>
              <w:pStyle w:val="TableParagraph"/>
              <w:ind w:left="69"/>
              <w:rPr>
                <w:rFonts w:asciiTheme="majorHAnsi" w:hAnsiTheme="majorHAnsi"/>
                <w:b/>
                <w:color w:val="FF0000"/>
                <w:lang w:val="pt-BR"/>
              </w:rPr>
            </w:pPr>
            <w:r w:rsidRPr="00F95044">
              <w:rPr>
                <w:rFonts w:asciiTheme="majorHAnsi" w:hAnsiTheme="majorHAnsi"/>
              </w:rPr>
              <w:t>;</w:t>
            </w:r>
          </w:p>
        </w:tc>
      </w:tr>
      <w:tr w:rsidR="00EC7D40" w:rsidRPr="00F95044" w:rsidTr="00EC7D40">
        <w:trPr>
          <w:trHeight w:val="772"/>
        </w:trPr>
        <w:tc>
          <w:tcPr>
            <w:tcW w:w="9498" w:type="dxa"/>
            <w:vMerge/>
            <w:tcBorders>
              <w:top w:val="nil"/>
            </w:tcBorders>
          </w:tcPr>
          <w:p w:rsidR="00EC7D40" w:rsidRPr="00F95044" w:rsidRDefault="00EC7D40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</w:tbl>
    <w:p w:rsidR="00857981" w:rsidRPr="00F95044" w:rsidRDefault="00857981">
      <w:pPr>
        <w:pStyle w:val="Corpodetexto"/>
        <w:rPr>
          <w:rFonts w:asciiTheme="majorHAnsi" w:hAnsiTheme="majorHAnsi"/>
          <w:b/>
        </w:rPr>
      </w:pPr>
    </w:p>
    <w:p w:rsidR="00857981" w:rsidRPr="00F95044" w:rsidRDefault="00857981">
      <w:pPr>
        <w:pStyle w:val="Corpodetexto"/>
        <w:spacing w:before="11" w:after="1"/>
        <w:rPr>
          <w:rFonts w:asciiTheme="majorHAnsi" w:hAnsiTheme="majorHAnsi"/>
          <w:b/>
          <w:sz w:val="13"/>
        </w:r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018"/>
      </w:tblGrid>
      <w:tr w:rsidR="00857981" w:rsidRPr="00F95044" w:rsidTr="00373A79">
        <w:trPr>
          <w:trHeight w:val="333"/>
        </w:trPr>
        <w:tc>
          <w:tcPr>
            <w:tcW w:w="9495" w:type="dxa"/>
            <w:gridSpan w:val="2"/>
            <w:shd w:val="clear" w:color="auto" w:fill="auto"/>
          </w:tcPr>
          <w:p w:rsidR="00857981" w:rsidRPr="00F95044" w:rsidRDefault="00D726D5" w:rsidP="00F95044">
            <w:pPr>
              <w:pStyle w:val="TableParagraph"/>
              <w:ind w:left="0"/>
              <w:rPr>
                <w:rFonts w:asciiTheme="majorHAnsi" w:hAnsiTheme="majorHAnsi"/>
                <w:b/>
              </w:rPr>
            </w:pPr>
            <w:r w:rsidRPr="00F95044">
              <w:rPr>
                <w:rFonts w:asciiTheme="majorHAnsi" w:hAnsiTheme="majorHAnsi"/>
                <w:b/>
              </w:rPr>
              <w:t>Missão de trabalho</w:t>
            </w:r>
          </w:p>
        </w:tc>
      </w:tr>
      <w:tr w:rsidR="00857981" w:rsidRPr="00F95044" w:rsidTr="00373A79">
        <w:trPr>
          <w:trHeight w:val="331"/>
        </w:trPr>
        <w:tc>
          <w:tcPr>
            <w:tcW w:w="9495" w:type="dxa"/>
            <w:gridSpan w:val="2"/>
            <w:shd w:val="clear" w:color="auto" w:fill="auto"/>
          </w:tcPr>
          <w:p w:rsidR="00C47BC5" w:rsidRPr="00F95044" w:rsidRDefault="00C47BC5" w:rsidP="00C47BC5">
            <w:pPr>
              <w:rPr>
                <w:rFonts w:asciiTheme="majorHAnsi" w:hAnsiTheme="majorHAnsi"/>
              </w:rPr>
            </w:pPr>
            <w:r w:rsidRPr="00323680">
              <w:rPr>
                <w:rFonts w:asciiTheme="majorHAnsi" w:hAnsiTheme="majorHAnsi"/>
                <w:b/>
              </w:rPr>
              <w:t>Instituição de de</w:t>
            </w:r>
            <w:r w:rsidRPr="00F95044">
              <w:rPr>
                <w:rFonts w:asciiTheme="majorHAnsi" w:hAnsiTheme="majorHAnsi"/>
              </w:rPr>
              <w:t>stino (informar</w:t>
            </w:r>
            <w:proofErr w:type="gramStart"/>
            <w:r w:rsidRPr="00F95044">
              <w:rPr>
                <w:rFonts w:asciiTheme="majorHAnsi" w:hAnsiTheme="majorHAnsi"/>
              </w:rPr>
              <w:t xml:space="preserve">  </w:t>
            </w:r>
            <w:proofErr w:type="gramEnd"/>
            <w:r w:rsidRPr="00F95044">
              <w:rPr>
                <w:rFonts w:asciiTheme="majorHAnsi" w:hAnsiTheme="majorHAnsi"/>
              </w:rPr>
              <w:t>nome da IES/ departamento/ laboratório/ nome da(s) pessoa(s) de contato e/ou que pretende visitar)</w:t>
            </w:r>
          </w:p>
          <w:p w:rsidR="00C47BC5" w:rsidRPr="00F95044" w:rsidRDefault="00C47BC5" w:rsidP="00C47BC5">
            <w:pPr>
              <w:rPr>
                <w:rFonts w:asciiTheme="majorHAnsi" w:hAnsiTheme="majorHAnsi"/>
              </w:rPr>
            </w:pPr>
          </w:p>
          <w:p w:rsidR="00C47BC5" w:rsidRPr="00F95044" w:rsidRDefault="00C47BC5" w:rsidP="00C47BC5">
            <w:pPr>
              <w:rPr>
                <w:rFonts w:asciiTheme="majorHAnsi" w:hAnsiTheme="majorHAnsi"/>
              </w:rPr>
            </w:pPr>
          </w:p>
          <w:p w:rsidR="00EC7D40" w:rsidRPr="00F95044" w:rsidRDefault="00C47BC5" w:rsidP="00474C78">
            <w:pPr>
              <w:rPr>
                <w:rFonts w:asciiTheme="majorHAnsi" w:hAnsiTheme="majorHAnsi"/>
              </w:rPr>
            </w:pPr>
            <w:r w:rsidRPr="00F95044">
              <w:rPr>
                <w:rFonts w:asciiTheme="majorHAnsi" w:hAnsiTheme="majorHAnsi"/>
              </w:rPr>
              <w:t xml:space="preserve"> </w:t>
            </w:r>
          </w:p>
        </w:tc>
      </w:tr>
      <w:tr w:rsidR="00857981" w:rsidRPr="00F95044" w:rsidTr="00373A79">
        <w:trPr>
          <w:trHeight w:val="333"/>
        </w:trPr>
        <w:tc>
          <w:tcPr>
            <w:tcW w:w="9495" w:type="dxa"/>
            <w:gridSpan w:val="2"/>
            <w:shd w:val="clear" w:color="auto" w:fill="auto"/>
          </w:tcPr>
          <w:p w:rsidR="00373A79" w:rsidRPr="00F95044" w:rsidRDefault="00D726D5" w:rsidP="00373A79">
            <w:pPr>
              <w:pStyle w:val="TableParagraph"/>
              <w:rPr>
                <w:rFonts w:asciiTheme="majorHAnsi" w:hAnsiTheme="majorHAnsi"/>
              </w:rPr>
            </w:pPr>
            <w:r w:rsidRPr="00323680">
              <w:rPr>
                <w:rFonts w:asciiTheme="majorHAnsi" w:hAnsiTheme="majorHAnsi"/>
                <w:b/>
              </w:rPr>
              <w:t>Período</w:t>
            </w:r>
            <w:r w:rsidRPr="00F95044">
              <w:rPr>
                <w:rFonts w:asciiTheme="majorHAnsi" w:hAnsiTheme="majorHAnsi"/>
              </w:rPr>
              <w:t>: (mín. 7 dias e máx. 20 dias)</w:t>
            </w:r>
            <w:r w:rsidR="000A0991" w:rsidRPr="00F95044">
              <w:rPr>
                <w:rFonts w:asciiTheme="majorHAnsi" w:hAnsiTheme="majorHAnsi"/>
              </w:rPr>
              <w:t>:</w:t>
            </w:r>
            <w:proofErr w:type="gramStart"/>
            <w:r w:rsidR="000A0991" w:rsidRPr="00F95044">
              <w:rPr>
                <w:rFonts w:asciiTheme="majorHAnsi" w:hAnsiTheme="majorHAnsi"/>
              </w:rPr>
              <w:t xml:space="preserve"> </w:t>
            </w:r>
            <w:r w:rsidR="00373A79" w:rsidRPr="00F95044">
              <w:rPr>
                <w:rFonts w:asciiTheme="majorHAnsi" w:hAnsiTheme="majorHAnsi"/>
              </w:rPr>
              <w:t xml:space="preserve"> </w:t>
            </w:r>
          </w:p>
          <w:p w:rsidR="00D32FDB" w:rsidRPr="00F95044" w:rsidRDefault="00441006" w:rsidP="002B2C8C">
            <w:pPr>
              <w:pStyle w:val="TableParagraph"/>
              <w:rPr>
                <w:rFonts w:asciiTheme="majorHAnsi" w:hAnsiTheme="majorHAnsi"/>
              </w:rPr>
            </w:pPr>
            <w:proofErr w:type="gramEnd"/>
            <w:r w:rsidRPr="00F95044">
              <w:rPr>
                <w:rFonts w:asciiTheme="majorHAnsi" w:hAnsiTheme="majorHAnsi"/>
              </w:rPr>
              <w:t>Data prevista (D/M/A):</w:t>
            </w:r>
            <w:r w:rsidR="000A0991" w:rsidRPr="00F95044">
              <w:rPr>
                <w:rFonts w:asciiTheme="majorHAnsi" w:hAnsiTheme="majorHAnsi"/>
              </w:rPr>
              <w:t xml:space="preserve"> </w:t>
            </w:r>
          </w:p>
        </w:tc>
      </w:tr>
      <w:tr w:rsidR="00857981" w:rsidRPr="00F95044" w:rsidTr="00323680">
        <w:trPr>
          <w:trHeight w:val="331"/>
        </w:trPr>
        <w:tc>
          <w:tcPr>
            <w:tcW w:w="2477" w:type="dxa"/>
            <w:vMerge w:val="restart"/>
            <w:shd w:val="clear" w:color="auto" w:fill="auto"/>
          </w:tcPr>
          <w:p w:rsidR="00373A79" w:rsidRPr="00323680" w:rsidRDefault="00D726D5">
            <w:pPr>
              <w:pStyle w:val="TableParagraph"/>
              <w:spacing w:line="400" w:lineRule="auto"/>
              <w:ind w:right="603"/>
              <w:rPr>
                <w:rFonts w:asciiTheme="majorHAnsi" w:hAnsiTheme="majorHAnsi"/>
                <w:b/>
              </w:rPr>
            </w:pPr>
            <w:r w:rsidRPr="00323680">
              <w:rPr>
                <w:rFonts w:asciiTheme="majorHAnsi" w:hAnsiTheme="majorHAnsi"/>
                <w:b/>
              </w:rPr>
              <w:t xml:space="preserve">Previsão de </w:t>
            </w:r>
            <w:r w:rsidR="00323680" w:rsidRPr="00323680">
              <w:rPr>
                <w:rFonts w:asciiTheme="majorHAnsi" w:hAnsiTheme="majorHAnsi"/>
                <w:b/>
              </w:rPr>
              <w:t>g</w:t>
            </w:r>
            <w:r w:rsidRPr="00323680">
              <w:rPr>
                <w:rFonts w:asciiTheme="majorHAnsi" w:hAnsiTheme="majorHAnsi"/>
                <w:b/>
              </w:rPr>
              <w:t xml:space="preserve">astos </w:t>
            </w:r>
          </w:p>
          <w:p w:rsidR="00867C3A" w:rsidRPr="00F95044" w:rsidRDefault="00867C3A" w:rsidP="00373A79">
            <w:pPr>
              <w:pStyle w:val="TableParagraph"/>
              <w:spacing w:line="400" w:lineRule="auto"/>
              <w:ind w:right="603"/>
              <w:rPr>
                <w:rFonts w:asciiTheme="majorHAnsi" w:hAnsiTheme="majorHAnsi"/>
              </w:rPr>
            </w:pPr>
          </w:p>
        </w:tc>
        <w:tc>
          <w:tcPr>
            <w:tcW w:w="7018" w:type="dxa"/>
            <w:shd w:val="clear" w:color="auto" w:fill="auto"/>
          </w:tcPr>
          <w:p w:rsidR="00857981" w:rsidRPr="00F95044" w:rsidRDefault="00D726D5" w:rsidP="001C33EE">
            <w:pPr>
              <w:pStyle w:val="TableParagraph"/>
              <w:numPr>
                <w:ilvl w:val="0"/>
                <w:numId w:val="14"/>
              </w:numPr>
              <w:rPr>
                <w:rFonts w:asciiTheme="majorHAnsi" w:eastAsiaTheme="minorHAnsi" w:hAnsiTheme="majorHAnsi"/>
                <w:b/>
                <w:color w:val="FF0000"/>
                <w:lang w:val="pt-BR" w:eastAsia="en-US" w:bidi="ar-SA"/>
              </w:rPr>
            </w:pPr>
            <w:r w:rsidRPr="00F95044">
              <w:rPr>
                <w:rFonts w:asciiTheme="majorHAnsi" w:hAnsiTheme="majorHAnsi"/>
              </w:rPr>
              <w:t>Diárias (quantidade/valor):</w:t>
            </w:r>
            <w:proofErr w:type="gramStart"/>
            <w:r w:rsidR="000A0991" w:rsidRPr="00F95044">
              <w:rPr>
                <w:rFonts w:asciiTheme="majorHAnsi" w:hAnsiTheme="majorHAnsi"/>
              </w:rPr>
              <w:t xml:space="preserve"> </w:t>
            </w:r>
            <w:r w:rsidR="00867C3A" w:rsidRPr="00F95044">
              <w:rPr>
                <w:rFonts w:asciiTheme="majorHAnsi" w:hAnsiTheme="majorHAnsi"/>
              </w:rPr>
              <w:t xml:space="preserve"> </w:t>
            </w:r>
            <w:r w:rsidR="00373A79" w:rsidRPr="00F95044">
              <w:rPr>
                <w:rFonts w:asciiTheme="majorHAnsi" w:hAnsiTheme="majorHAnsi"/>
                <w:b/>
              </w:rPr>
              <w:t xml:space="preserve"> </w:t>
            </w:r>
            <w:proofErr w:type="gramEnd"/>
            <w:r w:rsidR="00373A79" w:rsidRPr="00F95044">
              <w:rPr>
                <w:rFonts w:asciiTheme="majorHAnsi" w:hAnsiTheme="majorHAnsi"/>
                <w:b/>
              </w:rPr>
              <w:t>R$</w:t>
            </w:r>
          </w:p>
          <w:p w:rsidR="002B2C8C" w:rsidRPr="00F95044" w:rsidRDefault="00373A79" w:rsidP="00D730F0">
            <w:pPr>
              <w:pStyle w:val="TableParagraph"/>
              <w:ind w:left="108"/>
              <w:rPr>
                <w:rFonts w:asciiTheme="majorHAnsi" w:hAnsiTheme="majorHAnsi"/>
              </w:rPr>
            </w:pPr>
            <w:r w:rsidRPr="00F95044">
              <w:rPr>
                <w:rFonts w:asciiTheme="majorHAnsi" w:hAnsiTheme="majorHAnsi"/>
              </w:rPr>
              <w:t>Cotação dólar:</w:t>
            </w:r>
          </w:p>
          <w:p w:rsidR="00137EA5" w:rsidRPr="00F95044" w:rsidRDefault="00373A79" w:rsidP="00D730F0">
            <w:pPr>
              <w:pStyle w:val="TableParagraph"/>
              <w:ind w:left="108"/>
              <w:rPr>
                <w:rFonts w:asciiTheme="majorHAnsi" w:hAnsiTheme="majorHAnsi"/>
              </w:rPr>
            </w:pPr>
            <w:r w:rsidRPr="00F95044">
              <w:rPr>
                <w:rFonts w:asciiTheme="majorHAnsi" w:hAnsiTheme="majorHAnsi"/>
              </w:rPr>
              <w:t xml:space="preserve">Data de cotação: </w:t>
            </w:r>
          </w:p>
          <w:p w:rsidR="001C33EE" w:rsidRPr="00F95044" w:rsidRDefault="001C33EE" w:rsidP="00137EA5">
            <w:pPr>
              <w:pStyle w:val="TableParagraph"/>
              <w:ind w:left="108"/>
              <w:rPr>
                <w:rFonts w:asciiTheme="majorHAnsi" w:hAnsiTheme="majorHAnsi"/>
              </w:rPr>
            </w:pPr>
          </w:p>
          <w:p w:rsidR="00137EA5" w:rsidRPr="00F95044" w:rsidRDefault="00137EA5" w:rsidP="001C33EE">
            <w:pPr>
              <w:pStyle w:val="Table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F95044">
              <w:rPr>
                <w:rFonts w:asciiTheme="majorHAnsi" w:hAnsiTheme="majorHAnsi"/>
              </w:rPr>
              <w:t>Seguro</w:t>
            </w:r>
            <w:r w:rsidR="002B2C8C" w:rsidRPr="00F95044">
              <w:rPr>
                <w:rFonts w:asciiTheme="majorHAnsi" w:hAnsiTheme="majorHAnsi"/>
              </w:rPr>
              <w:t xml:space="preserve">-saúde </w:t>
            </w:r>
            <w:r w:rsidRPr="00F95044">
              <w:rPr>
                <w:rFonts w:asciiTheme="majorHAnsi" w:hAnsiTheme="majorHAnsi"/>
              </w:rPr>
              <w:t>:</w:t>
            </w:r>
            <w:proofErr w:type="gramEnd"/>
            <w:r w:rsidRPr="00F95044">
              <w:rPr>
                <w:rFonts w:asciiTheme="majorHAnsi" w:hAnsiTheme="majorHAnsi"/>
              </w:rPr>
              <w:t xml:space="preserve"> </w:t>
            </w:r>
            <w:r w:rsidRPr="00F95044">
              <w:rPr>
                <w:rFonts w:asciiTheme="majorHAnsi" w:hAnsiTheme="majorHAnsi"/>
                <w:sz w:val="20"/>
                <w:szCs w:val="20"/>
              </w:rPr>
              <w:t xml:space="preserve">R$ </w:t>
            </w:r>
          </w:p>
          <w:p w:rsidR="002B2C8C" w:rsidRPr="00F95044" w:rsidRDefault="002B2C8C" w:rsidP="00137EA5">
            <w:pPr>
              <w:pStyle w:val="TableParagraph"/>
              <w:ind w:left="108"/>
              <w:rPr>
                <w:rFonts w:asciiTheme="majorHAnsi" w:hAnsiTheme="majorHAnsi"/>
                <w:i/>
              </w:rPr>
            </w:pPr>
          </w:p>
          <w:p w:rsidR="00137EA5" w:rsidRPr="00F95044" w:rsidRDefault="00E92E01" w:rsidP="002B2C8C">
            <w:pPr>
              <w:pStyle w:val="TableParagraph"/>
              <w:ind w:left="0"/>
              <w:rPr>
                <w:rFonts w:asciiTheme="majorHAnsi" w:hAnsiTheme="majorHAnsi"/>
                <w:i/>
              </w:rPr>
            </w:pPr>
            <w:r w:rsidRPr="00F95044">
              <w:rPr>
                <w:rFonts w:asciiTheme="majorHAnsi" w:hAnsiTheme="majorHAnsi"/>
                <w:i/>
              </w:rPr>
              <w:t xml:space="preserve">Recursos </w:t>
            </w:r>
            <w:r w:rsidR="002B2C8C" w:rsidRPr="00F95044">
              <w:rPr>
                <w:rFonts w:asciiTheme="majorHAnsi" w:hAnsiTheme="majorHAnsi"/>
                <w:i/>
              </w:rPr>
              <w:t>custeados</w:t>
            </w:r>
            <w:proofErr w:type="gramStart"/>
            <w:r w:rsidR="002B2C8C" w:rsidRPr="00F95044">
              <w:rPr>
                <w:rFonts w:asciiTheme="majorHAnsi" w:hAnsiTheme="majorHAnsi"/>
                <w:i/>
              </w:rPr>
              <w:t xml:space="preserve"> </w:t>
            </w:r>
            <w:r w:rsidRPr="00F95044">
              <w:rPr>
                <w:rFonts w:asciiTheme="majorHAnsi" w:hAnsiTheme="majorHAnsi"/>
                <w:i/>
              </w:rPr>
              <w:t xml:space="preserve"> </w:t>
            </w:r>
            <w:proofErr w:type="gramEnd"/>
            <w:r w:rsidRPr="00F95044">
              <w:rPr>
                <w:rFonts w:asciiTheme="majorHAnsi" w:hAnsiTheme="majorHAnsi"/>
                <w:i/>
              </w:rPr>
              <w:t xml:space="preserve">com verbas de outras fontes </w:t>
            </w:r>
            <w:r w:rsidR="002B2C8C" w:rsidRPr="00F95044">
              <w:rPr>
                <w:rFonts w:asciiTheme="majorHAnsi" w:hAnsiTheme="majorHAnsi"/>
                <w:i/>
              </w:rPr>
              <w:t xml:space="preserve"> (se cabível) – R$</w:t>
            </w:r>
          </w:p>
          <w:p w:rsidR="002B2C8C" w:rsidRPr="00F95044" w:rsidRDefault="002B2C8C" w:rsidP="002B2C8C">
            <w:pPr>
              <w:pStyle w:val="TableParagraph"/>
              <w:ind w:left="0"/>
              <w:rPr>
                <w:rFonts w:asciiTheme="majorHAnsi" w:hAnsiTheme="majorHAnsi"/>
                <w:color w:val="FF0000"/>
              </w:rPr>
            </w:pPr>
          </w:p>
        </w:tc>
      </w:tr>
      <w:tr w:rsidR="00857981" w:rsidRPr="00F95044" w:rsidTr="00323680">
        <w:trPr>
          <w:trHeight w:val="333"/>
        </w:trPr>
        <w:tc>
          <w:tcPr>
            <w:tcW w:w="2477" w:type="dxa"/>
            <w:vMerge/>
            <w:tcBorders>
              <w:top w:val="nil"/>
            </w:tcBorders>
            <w:shd w:val="clear" w:color="auto" w:fill="auto"/>
          </w:tcPr>
          <w:p w:rsidR="00857981" w:rsidRPr="00F95044" w:rsidRDefault="00857981">
            <w:pPr>
              <w:rPr>
                <w:rFonts w:asciiTheme="majorHAnsi" w:hAnsiTheme="majorHAnsi"/>
              </w:rPr>
            </w:pPr>
          </w:p>
        </w:tc>
        <w:tc>
          <w:tcPr>
            <w:tcW w:w="7018" w:type="dxa"/>
            <w:shd w:val="clear" w:color="auto" w:fill="auto"/>
          </w:tcPr>
          <w:p w:rsidR="006D449F" w:rsidRPr="00F95044" w:rsidRDefault="00D726D5" w:rsidP="001C33EE">
            <w:pPr>
              <w:pStyle w:val="TableParagraph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F95044">
              <w:rPr>
                <w:rFonts w:asciiTheme="majorHAnsi" w:hAnsiTheme="majorHAnsi"/>
              </w:rPr>
              <w:t>Passagem (trecho/valor):</w:t>
            </w:r>
            <w:proofErr w:type="gramStart"/>
            <w:r w:rsidR="00867C3A" w:rsidRPr="00F95044">
              <w:rPr>
                <w:rFonts w:asciiTheme="majorHAnsi" w:hAnsiTheme="majorHAnsi"/>
              </w:rPr>
              <w:t xml:space="preserve"> </w:t>
            </w:r>
            <w:r w:rsidR="004B7C06" w:rsidRPr="00F95044">
              <w:rPr>
                <w:rFonts w:asciiTheme="majorHAnsi" w:hAnsiTheme="majorHAnsi"/>
              </w:rPr>
              <w:t xml:space="preserve"> </w:t>
            </w:r>
          </w:p>
          <w:p w:rsidR="00857981" w:rsidRPr="00F95044" w:rsidRDefault="001C33EE" w:rsidP="001C33EE">
            <w:pPr>
              <w:pStyle w:val="TableParagraph"/>
              <w:ind w:left="0"/>
              <w:rPr>
                <w:rFonts w:asciiTheme="majorHAnsi" w:hAnsiTheme="majorHAnsi"/>
                <w:b/>
              </w:rPr>
            </w:pPr>
            <w:proofErr w:type="gramEnd"/>
            <w:r w:rsidRPr="00F95044">
              <w:rPr>
                <w:rFonts w:asciiTheme="majorHAnsi" w:hAnsiTheme="majorHAnsi"/>
              </w:rPr>
              <w:t>Valor estimado:</w:t>
            </w:r>
            <w:proofErr w:type="gramStart"/>
            <w:r w:rsidRPr="00F95044">
              <w:rPr>
                <w:rFonts w:asciiTheme="majorHAnsi" w:hAnsiTheme="majorHAnsi"/>
              </w:rPr>
              <w:t xml:space="preserve">  </w:t>
            </w:r>
            <w:proofErr w:type="gramEnd"/>
            <w:r w:rsidRPr="00F95044">
              <w:rPr>
                <w:rFonts w:asciiTheme="majorHAnsi" w:hAnsiTheme="majorHAnsi"/>
              </w:rPr>
              <w:t>R</w:t>
            </w:r>
            <w:r w:rsidR="00867C3A" w:rsidRPr="00F95044">
              <w:rPr>
                <w:rFonts w:asciiTheme="majorHAnsi" w:hAnsiTheme="majorHAnsi"/>
                <w:b/>
              </w:rPr>
              <w:t xml:space="preserve">$ </w:t>
            </w:r>
          </w:p>
        </w:tc>
      </w:tr>
      <w:tr w:rsidR="00857981" w:rsidRPr="00F95044" w:rsidTr="00323680">
        <w:trPr>
          <w:trHeight w:val="331"/>
        </w:trPr>
        <w:tc>
          <w:tcPr>
            <w:tcW w:w="2477" w:type="dxa"/>
            <w:vMerge/>
            <w:tcBorders>
              <w:top w:val="nil"/>
            </w:tcBorders>
            <w:shd w:val="clear" w:color="auto" w:fill="auto"/>
          </w:tcPr>
          <w:p w:rsidR="00857981" w:rsidRPr="00F95044" w:rsidRDefault="00857981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7018" w:type="dxa"/>
            <w:shd w:val="clear" w:color="auto" w:fill="auto"/>
          </w:tcPr>
          <w:p w:rsidR="00857981" w:rsidRPr="00F95044" w:rsidRDefault="00373A79" w:rsidP="001C33EE">
            <w:pPr>
              <w:pStyle w:val="TableParagraph"/>
              <w:ind w:left="0"/>
              <w:rPr>
                <w:rFonts w:asciiTheme="majorHAnsi" w:hAnsiTheme="majorHAnsi"/>
                <w:b/>
              </w:rPr>
            </w:pPr>
            <w:r w:rsidRPr="00F95044">
              <w:rPr>
                <w:rFonts w:asciiTheme="majorHAnsi" w:hAnsiTheme="majorHAnsi"/>
                <w:b/>
              </w:rPr>
              <w:t xml:space="preserve">Total: R$ </w:t>
            </w:r>
          </w:p>
        </w:tc>
      </w:tr>
      <w:tr w:rsidR="005D5A15" w:rsidRPr="00F95044" w:rsidTr="00323680">
        <w:trPr>
          <w:trHeight w:val="331"/>
        </w:trPr>
        <w:tc>
          <w:tcPr>
            <w:tcW w:w="2477" w:type="dxa"/>
            <w:tcBorders>
              <w:top w:val="nil"/>
            </w:tcBorders>
            <w:shd w:val="clear" w:color="auto" w:fill="auto"/>
          </w:tcPr>
          <w:p w:rsidR="005D5A15" w:rsidRPr="00F95044" w:rsidRDefault="005D5A15" w:rsidP="005D5A15">
            <w:pPr>
              <w:rPr>
                <w:rFonts w:asciiTheme="majorHAnsi" w:hAnsiTheme="majorHAnsi"/>
              </w:rPr>
            </w:pPr>
            <w:r w:rsidRPr="00F95044">
              <w:rPr>
                <w:rFonts w:asciiTheme="majorHAnsi" w:eastAsiaTheme="minorHAnsi" w:hAnsiTheme="majorHAnsi"/>
                <w:lang w:val="pt-BR" w:eastAsia="en-US" w:bidi="ar-SA"/>
              </w:rPr>
              <w:t xml:space="preserve">País de Destino: Reino Unido </w:t>
            </w:r>
          </w:p>
        </w:tc>
        <w:tc>
          <w:tcPr>
            <w:tcW w:w="7018" w:type="dxa"/>
            <w:shd w:val="clear" w:color="auto" w:fill="auto"/>
          </w:tcPr>
          <w:p w:rsidR="005D5A15" w:rsidRPr="00F95044" w:rsidRDefault="005D5A15">
            <w:pPr>
              <w:rPr>
                <w:rFonts w:asciiTheme="majorHAnsi" w:hAnsiTheme="majorHAnsi"/>
              </w:rPr>
            </w:pPr>
          </w:p>
        </w:tc>
      </w:tr>
      <w:tr w:rsidR="000A0991" w:rsidRPr="00F95044" w:rsidTr="00373A79">
        <w:trPr>
          <w:trHeight w:val="3035"/>
        </w:trPr>
        <w:tc>
          <w:tcPr>
            <w:tcW w:w="9495" w:type="dxa"/>
            <w:gridSpan w:val="2"/>
            <w:shd w:val="clear" w:color="auto" w:fill="auto"/>
          </w:tcPr>
          <w:p w:rsidR="000A0991" w:rsidRPr="00F95044" w:rsidRDefault="000A0991" w:rsidP="00474C78">
            <w:pPr>
              <w:widowControl/>
              <w:adjustRightInd w:val="0"/>
              <w:rPr>
                <w:rFonts w:asciiTheme="majorHAnsi" w:hAnsiTheme="majorHAnsi"/>
              </w:rPr>
            </w:pPr>
            <w:r w:rsidRPr="00F95044">
              <w:rPr>
                <w:rFonts w:asciiTheme="majorHAnsi" w:eastAsiaTheme="minorHAnsi" w:hAnsiTheme="majorHAnsi"/>
                <w:b/>
                <w:lang w:val="pt-BR" w:eastAsia="en-US" w:bidi="ar-SA"/>
              </w:rPr>
              <w:lastRenderedPageBreak/>
              <w:t>Descrição das atividades</w:t>
            </w:r>
            <w:r w:rsidR="00474C78" w:rsidRPr="00F95044">
              <w:rPr>
                <w:rFonts w:asciiTheme="majorHAnsi" w:eastAsiaTheme="minorHAnsi" w:hAnsiTheme="majorHAnsi"/>
                <w:b/>
                <w:lang w:val="pt-BR" w:eastAsia="en-US" w:bidi="ar-SA"/>
              </w:rPr>
              <w:t xml:space="preserve"> (</w:t>
            </w:r>
            <w:r w:rsidR="00474C78" w:rsidRPr="00F95044">
              <w:rPr>
                <w:rFonts w:asciiTheme="majorHAnsi" w:eastAsiaTheme="minorHAnsi" w:hAnsiTheme="majorHAnsi"/>
                <w:lang w:val="pt-BR" w:eastAsia="en-US" w:bidi="ar-SA"/>
              </w:rPr>
              <w:t xml:space="preserve">detalhar </w:t>
            </w:r>
            <w:r w:rsidR="00474C78" w:rsidRPr="00F95044">
              <w:rPr>
                <w:rFonts w:asciiTheme="majorHAnsi" w:hAnsiTheme="majorHAnsi"/>
              </w:rPr>
              <w:t>as atividades a serem realizadas nas instituições visitadas, resultados esperados,</w:t>
            </w:r>
            <w:proofErr w:type="gramStart"/>
            <w:r w:rsidR="00474C78" w:rsidRPr="00F95044">
              <w:rPr>
                <w:rFonts w:asciiTheme="majorHAnsi" w:hAnsiTheme="majorHAnsi"/>
              </w:rPr>
              <w:t xml:space="preserve">  </w:t>
            </w:r>
            <w:proofErr w:type="gramEnd"/>
            <w:r w:rsidR="00474C78" w:rsidRPr="00F95044">
              <w:rPr>
                <w:rFonts w:asciiTheme="majorHAnsi" w:hAnsiTheme="majorHAnsi"/>
              </w:rPr>
              <w:t>eventuais parcerias de projetos de pesquisa)</w:t>
            </w:r>
          </w:p>
        </w:tc>
      </w:tr>
      <w:tr w:rsidR="00F95044" w:rsidRPr="00F95044" w:rsidTr="00373A79">
        <w:trPr>
          <w:trHeight w:val="3035"/>
        </w:trPr>
        <w:tc>
          <w:tcPr>
            <w:tcW w:w="9495" w:type="dxa"/>
            <w:gridSpan w:val="2"/>
            <w:shd w:val="clear" w:color="auto" w:fill="auto"/>
          </w:tcPr>
          <w:p w:rsidR="00F95044" w:rsidRPr="00F95044" w:rsidRDefault="00F95044" w:rsidP="00F95044">
            <w:pPr>
              <w:rPr>
                <w:rFonts w:asciiTheme="majorHAnsi" w:hAnsiTheme="majorHAnsi"/>
              </w:rPr>
            </w:pPr>
            <w:r w:rsidRPr="00F95044">
              <w:rPr>
                <w:rFonts w:asciiTheme="majorHAnsi" w:hAnsiTheme="majorHAnsi"/>
                <w:b/>
              </w:rPr>
              <w:t>Resultados esperados</w:t>
            </w:r>
            <w:r w:rsidRPr="00F95044">
              <w:rPr>
                <w:rFonts w:asciiTheme="majorHAnsi" w:hAnsiTheme="majorHAnsi"/>
              </w:rPr>
              <w:t xml:space="preserve"> (por exemplo: conclusão de acordo/convênios; cotutelas e/ou dupla titulação, mobilidade em todos os níveis; implementação de nova parceria</w:t>
            </w:r>
            <w:proofErr w:type="gramStart"/>
            <w:r w:rsidRPr="00F95044">
              <w:rPr>
                <w:rFonts w:asciiTheme="majorHAnsi" w:hAnsiTheme="majorHAnsi"/>
              </w:rPr>
              <w:t>)</w:t>
            </w:r>
            <w:proofErr w:type="gramEnd"/>
          </w:p>
          <w:p w:rsidR="00F95044" w:rsidRPr="00F95044" w:rsidRDefault="00F95044" w:rsidP="00474C78">
            <w:pPr>
              <w:widowControl/>
              <w:adjustRightInd w:val="0"/>
              <w:rPr>
                <w:rFonts w:asciiTheme="majorHAnsi" w:eastAsiaTheme="minorHAnsi" w:hAnsiTheme="majorHAnsi"/>
                <w:b/>
                <w:lang w:val="pt-BR" w:eastAsia="en-US" w:bidi="ar-SA"/>
              </w:rPr>
            </w:pPr>
          </w:p>
        </w:tc>
      </w:tr>
    </w:tbl>
    <w:p w:rsidR="00F95044" w:rsidRDefault="00F95044">
      <w:pPr>
        <w:pStyle w:val="Corpodetexto"/>
        <w:rPr>
          <w:rFonts w:asciiTheme="majorHAnsi" w:hAnsiTheme="majorHAnsi"/>
          <w:b/>
          <w:sz w:val="12"/>
        </w:rPr>
      </w:pPr>
    </w:p>
    <w:p w:rsidR="00F95044" w:rsidRDefault="00F95044">
      <w:pPr>
        <w:pStyle w:val="Corpodetexto"/>
        <w:rPr>
          <w:rFonts w:asciiTheme="majorHAnsi" w:hAnsiTheme="majorHAnsi"/>
          <w:b/>
          <w:sz w:val="12"/>
        </w:rPr>
      </w:pPr>
    </w:p>
    <w:p w:rsidR="00857981" w:rsidRPr="00F95044" w:rsidRDefault="0066706B">
      <w:pPr>
        <w:pStyle w:val="Corpodetexto"/>
        <w:rPr>
          <w:rFonts w:asciiTheme="majorHAnsi" w:hAnsiTheme="majorHAnsi"/>
          <w:b/>
          <w:sz w:val="12"/>
        </w:rPr>
      </w:pPr>
      <w:r w:rsidRPr="00F95044">
        <w:rPr>
          <w:rFonts w:asciiTheme="majorHAnsi" w:hAnsiTheme="maj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142EA2" wp14:editId="524DEEE4">
                <wp:simplePos x="0" y="0"/>
                <wp:positionH relativeFrom="page">
                  <wp:posOffset>800100</wp:posOffset>
                </wp:positionH>
                <wp:positionV relativeFrom="paragraph">
                  <wp:posOffset>60960</wp:posOffset>
                </wp:positionV>
                <wp:extent cx="6033770" cy="2809875"/>
                <wp:effectExtent l="0" t="0" r="2413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2809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27D1" w:rsidRDefault="00285380" w:rsidP="00B527D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F95044">
                              <w:rPr>
                                <w:rFonts w:asciiTheme="majorHAnsi" w:hAnsiTheme="majorHAnsi"/>
                                <w:b/>
                                <w:lang w:val="pt-BR"/>
                              </w:rPr>
                              <w:t>Outras informações</w:t>
                            </w:r>
                            <w:r w:rsidRPr="00F95044">
                              <w:rPr>
                                <w:rFonts w:asciiTheme="majorHAnsi" w:hAnsiTheme="majorHAnsi"/>
                                <w:lang w:val="pt-BR"/>
                              </w:rPr>
                              <w:t xml:space="preserve"> (demonstrar o investimento na consolidação de parcerias internacionais já existentes, bem como a construção de novas parcerias e projetos de cooperação para aumento da interação entre a </w:t>
                            </w:r>
                            <w:proofErr w:type="gramStart"/>
                            <w:r w:rsidRPr="00F95044">
                              <w:rPr>
                                <w:rFonts w:asciiTheme="majorHAnsi" w:hAnsiTheme="majorHAnsi"/>
                                <w:lang w:val="pt-BR"/>
                              </w:rPr>
                              <w:t>Uerj</w:t>
                            </w:r>
                            <w:proofErr w:type="gramEnd"/>
                            <w:r w:rsidRPr="00F95044">
                              <w:rPr>
                                <w:rFonts w:asciiTheme="majorHAnsi" w:hAnsiTheme="majorHAnsi"/>
                                <w:lang w:val="pt-BR"/>
                              </w:rPr>
                              <w:t xml:space="preserve">  e o(s) grupo(s )de pesquisa no exterior)</w:t>
                            </w:r>
                            <w:r w:rsidR="00B527D1" w:rsidRPr="00F95044">
                              <w:rPr>
                                <w:rFonts w:asciiTheme="majorHAnsi" w:hAnsiTheme="majorHAnsi"/>
                                <w:lang w:val="pt-BR"/>
                              </w:rPr>
                              <w:t xml:space="preserve">; </w:t>
                            </w:r>
                            <w:r w:rsidR="00B527D1" w:rsidRPr="00F95044">
                              <w:rPr>
                                <w:rFonts w:asciiTheme="majorHAnsi" w:hAnsiTheme="majorHAnsi"/>
                              </w:rPr>
                              <w:t>abrangência da missão para o PPG envolvido;</w:t>
                            </w:r>
                            <w:r w:rsidR="00F95044">
                              <w:rPr>
                                <w:rFonts w:asciiTheme="majorHAnsi" w:hAnsiTheme="majorHAnsi"/>
                              </w:rPr>
                              <w:t xml:space="preserve">  q</w:t>
                            </w:r>
                            <w:r w:rsidR="00B527D1" w:rsidRPr="00F95044">
                              <w:rPr>
                                <w:rFonts w:asciiTheme="majorHAnsi" w:hAnsiTheme="majorHAnsi"/>
                              </w:rPr>
                              <w:t>ualificação e experiência do proponente para a realização da missão</w:t>
                            </w:r>
                            <w:r w:rsidR="00F95044">
                              <w:rPr>
                                <w:rFonts w:asciiTheme="majorHAnsi" w:hAnsiTheme="majorHAnsi"/>
                              </w:rPr>
                              <w:t>; r</w:t>
                            </w:r>
                            <w:r w:rsidR="00B527D1" w:rsidRPr="00F95044">
                              <w:rPr>
                                <w:rFonts w:asciiTheme="majorHAnsi" w:hAnsiTheme="majorHAnsi"/>
                              </w:rPr>
                              <w:t>elevância do plano de trabalho para o desenvolvimento científico, tecnológico e de inovação do  PPG</w:t>
                            </w:r>
                            <w:r w:rsidR="00F95044">
                              <w:rPr>
                                <w:rFonts w:asciiTheme="majorHAnsi" w:hAnsiTheme="majorHAnsi"/>
                              </w:rPr>
                              <w:t xml:space="preserve"> envolvido e </w:t>
                            </w:r>
                            <w:r w:rsidR="00B527D1" w:rsidRPr="00F95044">
                              <w:rPr>
                                <w:rFonts w:asciiTheme="majorHAnsi" w:hAnsiTheme="majorHAnsi"/>
                              </w:rPr>
                              <w:t xml:space="preserve"> no âmbito do Programa CAPES-PrInt-Uerj</w:t>
                            </w:r>
                            <w:r w:rsidR="007E4EDA">
                              <w:rPr>
                                <w:rFonts w:asciiTheme="majorHAnsi" w:hAnsiTheme="majorHAnsi"/>
                              </w:rPr>
                              <w:t>)</w:t>
                            </w:r>
                          </w:p>
                          <w:p w:rsidR="006C68EE" w:rsidRDefault="006C68EE" w:rsidP="00B527D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C68EE" w:rsidRPr="00F95044" w:rsidRDefault="006C68EE" w:rsidP="00B527D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4.8pt;width:475.1pt;height:221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" filled="f" strokeweight=".48pt">
                <v:textbox inset="0,0,0,0">
                  <w:txbxContent>
                    <w:p w:rsidR="00B527D1" w:rsidRDefault="00285380" w:rsidP="00B527D1">
                      <w:pPr>
                        <w:rPr>
                          <w:rFonts w:asciiTheme="majorHAnsi" w:hAnsiTheme="majorHAnsi"/>
                        </w:rPr>
                      </w:pPr>
                      <w:r w:rsidRPr="00F95044">
                        <w:rPr>
                          <w:rFonts w:asciiTheme="majorHAnsi" w:hAnsiTheme="majorHAnsi"/>
                          <w:b/>
                          <w:lang w:val="pt-BR"/>
                        </w:rPr>
                        <w:t>Outras informações</w:t>
                      </w:r>
                      <w:r w:rsidRPr="00F95044">
                        <w:rPr>
                          <w:rFonts w:asciiTheme="majorHAnsi" w:hAnsiTheme="majorHAnsi"/>
                          <w:lang w:val="pt-BR"/>
                        </w:rPr>
                        <w:t xml:space="preserve"> (demonstrar o investimento na consolidação de parcerias internacionais já existentes, bem como a construção de novas parcerias e projetos de cooperação para aumento da interação entre a </w:t>
                      </w:r>
                      <w:proofErr w:type="gramStart"/>
                      <w:r w:rsidRPr="00F95044">
                        <w:rPr>
                          <w:rFonts w:asciiTheme="majorHAnsi" w:hAnsiTheme="majorHAnsi"/>
                          <w:lang w:val="pt-BR"/>
                        </w:rPr>
                        <w:t>Uerj</w:t>
                      </w:r>
                      <w:proofErr w:type="gramEnd"/>
                      <w:r w:rsidRPr="00F95044">
                        <w:rPr>
                          <w:rFonts w:asciiTheme="majorHAnsi" w:hAnsiTheme="majorHAnsi"/>
                          <w:lang w:val="pt-BR"/>
                        </w:rPr>
                        <w:t xml:space="preserve">  e o(s) grupo(s )de pesquisa no exterior)</w:t>
                      </w:r>
                      <w:r w:rsidR="00B527D1" w:rsidRPr="00F95044">
                        <w:rPr>
                          <w:rFonts w:asciiTheme="majorHAnsi" w:hAnsiTheme="majorHAnsi"/>
                          <w:lang w:val="pt-BR"/>
                        </w:rPr>
                        <w:t xml:space="preserve">; </w:t>
                      </w:r>
                      <w:r w:rsidR="00B527D1" w:rsidRPr="00F95044">
                        <w:rPr>
                          <w:rFonts w:asciiTheme="majorHAnsi" w:hAnsiTheme="majorHAnsi"/>
                        </w:rPr>
                        <w:t>a</w:t>
                      </w:r>
                      <w:r w:rsidR="00B527D1" w:rsidRPr="00F95044">
                        <w:rPr>
                          <w:rFonts w:asciiTheme="majorHAnsi" w:hAnsiTheme="majorHAnsi"/>
                        </w:rPr>
                        <w:t>brangência da missão para o PPG envolvido;</w:t>
                      </w:r>
                      <w:r w:rsidR="00F95044">
                        <w:rPr>
                          <w:rFonts w:asciiTheme="majorHAnsi" w:hAnsiTheme="majorHAnsi"/>
                        </w:rPr>
                        <w:t xml:space="preserve">  q</w:t>
                      </w:r>
                      <w:r w:rsidR="00B527D1" w:rsidRPr="00F95044">
                        <w:rPr>
                          <w:rFonts w:asciiTheme="majorHAnsi" w:hAnsiTheme="majorHAnsi"/>
                        </w:rPr>
                        <w:t>ualificação e experiência do proponente para a realização da missão</w:t>
                      </w:r>
                      <w:r w:rsidR="00F95044">
                        <w:rPr>
                          <w:rFonts w:asciiTheme="majorHAnsi" w:hAnsiTheme="majorHAnsi"/>
                        </w:rPr>
                        <w:t>; r</w:t>
                      </w:r>
                      <w:r w:rsidR="00B527D1" w:rsidRPr="00F95044">
                        <w:rPr>
                          <w:rFonts w:asciiTheme="majorHAnsi" w:hAnsiTheme="majorHAnsi"/>
                        </w:rPr>
                        <w:t>elevância do plano de trabalho para o desenvolvimento científico, tecnológico e de inovação do  PPG</w:t>
                      </w:r>
                      <w:r w:rsidR="00F95044">
                        <w:rPr>
                          <w:rFonts w:asciiTheme="majorHAnsi" w:hAnsiTheme="majorHAnsi"/>
                        </w:rPr>
                        <w:t xml:space="preserve"> envolvido e </w:t>
                      </w:r>
                      <w:r w:rsidR="00B527D1" w:rsidRPr="00F95044">
                        <w:rPr>
                          <w:rFonts w:asciiTheme="majorHAnsi" w:hAnsiTheme="majorHAnsi"/>
                        </w:rPr>
                        <w:t xml:space="preserve"> no âmbito do Programa CAPES-PrInt-Uerj</w:t>
                      </w:r>
                      <w:r w:rsidR="007E4EDA">
                        <w:rPr>
                          <w:rFonts w:asciiTheme="majorHAnsi" w:hAnsiTheme="majorHAnsi"/>
                        </w:rPr>
                        <w:t>)</w:t>
                      </w:r>
                    </w:p>
                    <w:p w:rsidR="006C68EE" w:rsidRDefault="006C68EE" w:rsidP="00B527D1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6C68EE" w:rsidRPr="00F95044" w:rsidRDefault="006C68EE" w:rsidP="00B527D1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57981" w:rsidRPr="00F95044" w:rsidSect="00B62640">
      <w:headerReference w:type="default" r:id="rId9"/>
      <w:pgSz w:w="11910" w:h="16840"/>
      <w:pgMar w:top="660" w:right="460" w:bottom="851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2D" w:rsidRDefault="00463D2D" w:rsidP="00054A88">
      <w:r>
        <w:separator/>
      </w:r>
    </w:p>
  </w:endnote>
  <w:endnote w:type="continuationSeparator" w:id="0">
    <w:p w:rsidR="00463D2D" w:rsidRDefault="00463D2D" w:rsidP="000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 1 Light Condense">
    <w:altName w:val="Swiss 72 1 Light Conden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2D" w:rsidRDefault="00463D2D" w:rsidP="00054A88">
      <w:r>
        <w:separator/>
      </w:r>
    </w:p>
  </w:footnote>
  <w:footnote w:type="continuationSeparator" w:id="0">
    <w:p w:rsidR="00463D2D" w:rsidRDefault="00463D2D" w:rsidP="0005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5245"/>
    </w:tblGrid>
    <w:tr w:rsidR="00373A79" w:rsidRPr="00054A88" w:rsidTr="00054A88">
      <w:trPr>
        <w:jc w:val="center"/>
      </w:trPr>
      <w:tc>
        <w:tcPr>
          <w:tcW w:w="4536" w:type="dxa"/>
        </w:tcPr>
        <w:p w:rsidR="00373A79" w:rsidRDefault="00373A79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  <w:lang w:val="pt-BR" w:eastAsia="pt-BR" w:bidi="ar-SA"/>
            </w:rPr>
            <w:drawing>
              <wp:inline distT="0" distB="0" distL="0" distR="0">
                <wp:extent cx="699922" cy="606030"/>
                <wp:effectExtent l="0" t="0" r="0" b="0"/>
                <wp:docPr id="3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922" cy="606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373A79" w:rsidRPr="00054A88" w:rsidRDefault="00373A79" w:rsidP="00F950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18"/>
              <w:highlight w:val="white"/>
            </w:rPr>
          </w:pPr>
          <w:r w:rsidRPr="00054A88">
            <w:rPr>
              <w:b/>
              <w:color w:val="000000"/>
              <w:sz w:val="20"/>
              <w:szCs w:val="16"/>
            </w:rPr>
            <w:t>Programa Institucional de Internacionalização</w:t>
          </w:r>
          <w:r w:rsidR="00F95044">
            <w:rPr>
              <w:b/>
              <w:color w:val="000000"/>
              <w:sz w:val="20"/>
              <w:szCs w:val="16"/>
            </w:rPr>
            <w:t xml:space="preserve"> </w:t>
          </w:r>
          <w:r w:rsidRPr="00054A88">
            <w:rPr>
              <w:b/>
              <w:color w:val="000000"/>
              <w:sz w:val="20"/>
              <w:szCs w:val="16"/>
              <w:highlight w:val="white"/>
            </w:rPr>
            <w:t xml:space="preserve">Capes </w:t>
          </w:r>
          <w:proofErr w:type="gramStart"/>
          <w:r w:rsidRPr="00054A88">
            <w:rPr>
              <w:b/>
              <w:color w:val="365F91" w:themeColor="accent1" w:themeShade="BF"/>
              <w:sz w:val="20"/>
              <w:szCs w:val="16"/>
              <w:highlight w:val="white"/>
            </w:rPr>
            <w:t>PrInt</w:t>
          </w:r>
          <w:proofErr w:type="gramEnd"/>
        </w:p>
        <w:p w:rsidR="00373A79" w:rsidRPr="00054A88" w:rsidRDefault="00373A79" w:rsidP="00054A88">
          <w:pPr>
            <w:tabs>
              <w:tab w:val="left" w:pos="1490"/>
            </w:tabs>
            <w:rPr>
              <w:sz w:val="20"/>
              <w:szCs w:val="18"/>
            </w:rPr>
          </w:pPr>
          <w:r w:rsidRPr="00054A88">
            <w:rPr>
              <w:sz w:val="20"/>
              <w:szCs w:val="18"/>
            </w:rPr>
            <w:tab/>
          </w:r>
        </w:p>
      </w:tc>
    </w:tr>
  </w:tbl>
  <w:p w:rsidR="00373A79" w:rsidRDefault="00373A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ACC"/>
    <w:multiLevelType w:val="multilevel"/>
    <w:tmpl w:val="51E073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">
    <w:nsid w:val="163D6A30"/>
    <w:multiLevelType w:val="hybridMultilevel"/>
    <w:tmpl w:val="1CE4D012"/>
    <w:lvl w:ilvl="0" w:tplc="D9006A56">
      <w:start w:val="1"/>
      <w:numFmt w:val="decimal"/>
      <w:lvlText w:val="%1"/>
      <w:lvlJc w:val="left"/>
      <w:pPr>
        <w:ind w:left="1698" w:hanging="6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EAE84FC">
      <w:numFmt w:val="bullet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 w:tplc="3F0043A8">
      <w:numFmt w:val="bullet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 w:tplc="FC969C36">
      <w:numFmt w:val="bullet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 w:tplc="3E6E83A8">
      <w:numFmt w:val="bullet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 w:tplc="5C98A618">
      <w:numFmt w:val="bullet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 w:tplc="5868F432">
      <w:numFmt w:val="bullet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 w:tplc="C0923DAA">
      <w:numFmt w:val="bullet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 w:tplc="EF5C2874">
      <w:numFmt w:val="bullet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abstractNum w:abstractNumId="2">
    <w:nsid w:val="1F9E37B1"/>
    <w:multiLevelType w:val="multilevel"/>
    <w:tmpl w:val="B9EC0804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numFmt w:val="bullet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3">
    <w:nsid w:val="394003DB"/>
    <w:multiLevelType w:val="hybridMultilevel"/>
    <w:tmpl w:val="0DE41EB0"/>
    <w:lvl w:ilvl="0" w:tplc="8FA8C2B4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2B9EB4A4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A51CC1DA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48B47576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CA686C0C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A39E518C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BF7EE402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B8B46C88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127C608E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4">
    <w:nsid w:val="4EDF7FE9"/>
    <w:multiLevelType w:val="hybridMultilevel"/>
    <w:tmpl w:val="E2961072"/>
    <w:lvl w:ilvl="0" w:tplc="E544EE34">
      <w:start w:val="1"/>
      <w:numFmt w:val="decimal"/>
      <w:lvlText w:val="%1)"/>
      <w:lvlJc w:val="left"/>
      <w:pPr>
        <w:ind w:left="468" w:hanging="360"/>
      </w:pPr>
      <w:rPr>
        <w:rFonts w:eastAsia="Calibri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548C3EDC"/>
    <w:multiLevelType w:val="multilevel"/>
    <w:tmpl w:val="C75E0AF0"/>
    <w:lvl w:ilvl="0">
      <w:start w:val="33"/>
      <w:numFmt w:val="decimal"/>
      <w:lvlText w:val="%1"/>
      <w:lvlJc w:val="left"/>
      <w:pPr>
        <w:ind w:left="1038" w:hanging="832"/>
      </w:pPr>
      <w:rPr>
        <w:rFonts w:hint="default"/>
        <w:lang w:val="pt-PT" w:eastAsia="pt-PT" w:bidi="pt-PT"/>
      </w:rPr>
    </w:lvl>
    <w:lvl w:ilvl="1">
      <w:start w:val="90"/>
      <w:numFmt w:val="decimal"/>
      <w:lvlText w:val="%1.%2"/>
      <w:lvlJc w:val="left"/>
      <w:pPr>
        <w:ind w:left="1038" w:hanging="832"/>
      </w:pPr>
      <w:rPr>
        <w:rFonts w:hint="default"/>
        <w:lang w:val="pt-PT" w:eastAsia="pt-PT" w:bidi="pt-PT"/>
      </w:rPr>
    </w:lvl>
    <w:lvl w:ilvl="2">
      <w:start w:val="20"/>
      <w:numFmt w:val="decimal"/>
      <w:lvlText w:val="%1.%2.%3"/>
      <w:lvlJc w:val="left"/>
      <w:pPr>
        <w:ind w:left="1038" w:hanging="8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"/>
      <w:lvlJc w:val="left"/>
      <w:pPr>
        <w:ind w:left="1746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>
      <w:numFmt w:val="bullet"/>
      <w:lvlText w:val=""/>
      <w:lvlJc w:val="left"/>
      <w:pPr>
        <w:ind w:left="319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6">
    <w:nsid w:val="54B7388B"/>
    <w:multiLevelType w:val="multilevel"/>
    <w:tmpl w:val="D6A4D6FC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numFmt w:val="bullet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7">
    <w:nsid w:val="572A2CFC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8">
    <w:nsid w:val="581C64C2"/>
    <w:multiLevelType w:val="hybridMultilevel"/>
    <w:tmpl w:val="5608C68A"/>
    <w:lvl w:ilvl="0" w:tplc="1400981E">
      <w:start w:val="1"/>
      <w:numFmt w:val="lowerLetter"/>
      <w:lvlText w:val="%1)"/>
      <w:lvlJc w:val="left"/>
      <w:pPr>
        <w:ind w:left="1746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681550">
      <w:start w:val="1"/>
      <w:numFmt w:val="lowerLetter"/>
      <w:lvlText w:val="%2)"/>
      <w:lvlJc w:val="left"/>
      <w:pPr>
        <w:ind w:left="2454" w:hanging="8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F702C564">
      <w:numFmt w:val="bullet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 w:tplc="4006A64C">
      <w:numFmt w:val="bullet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 w:tplc="497C7356">
      <w:numFmt w:val="bullet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 w:tplc="3F76EBA6">
      <w:numFmt w:val="bullet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 w:tplc="00D08694">
      <w:numFmt w:val="bullet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 w:tplc="54C801C0">
      <w:numFmt w:val="bullet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 w:tplc="883269AE">
      <w:numFmt w:val="bullet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9">
    <w:nsid w:val="59B06E01"/>
    <w:multiLevelType w:val="hybridMultilevel"/>
    <w:tmpl w:val="F97A7F1A"/>
    <w:lvl w:ilvl="0" w:tplc="9D10EB3C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DAFA2676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EA463666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74D8EFFE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7CB0053A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F3F49668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77B4D0F8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4432C5AC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E2BABB7C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10">
    <w:nsid w:val="5C294CBF"/>
    <w:multiLevelType w:val="hybridMultilevel"/>
    <w:tmpl w:val="FC26E8A6"/>
    <w:lvl w:ilvl="0" w:tplc="C310E050">
      <w:start w:val="1"/>
      <w:numFmt w:val="decimal"/>
      <w:lvlText w:val="%1"/>
      <w:lvlJc w:val="left"/>
      <w:pPr>
        <w:ind w:left="1470" w:hanging="432"/>
      </w:pPr>
      <w:rPr>
        <w:rFonts w:hint="default"/>
        <w:spacing w:val="-20"/>
        <w:w w:val="99"/>
        <w:highlight w:val="darkCyan"/>
        <w:lang w:val="pt-PT" w:eastAsia="pt-PT" w:bidi="pt-PT"/>
      </w:rPr>
    </w:lvl>
    <w:lvl w:ilvl="1" w:tplc="DA64A9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pt-PT" w:bidi="pt-PT"/>
      </w:rPr>
    </w:lvl>
    <w:lvl w:ilvl="2" w:tplc="6E288694">
      <w:numFmt w:val="bullet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 w:tplc="4FC22A1E">
      <w:numFmt w:val="bullet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 w:tplc="42423D90">
      <w:numFmt w:val="bullet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 w:tplc="2690C2C4">
      <w:numFmt w:val="bullet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 w:tplc="4E1E2DD8">
      <w:numFmt w:val="bullet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 w:tplc="2CFC388E">
      <w:numFmt w:val="bullet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 w:tplc="1EDA0DBA">
      <w:numFmt w:val="bullet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11">
    <w:nsid w:val="7576731C"/>
    <w:multiLevelType w:val="hybridMultilevel"/>
    <w:tmpl w:val="741CE41E"/>
    <w:lvl w:ilvl="0" w:tplc="18A497F0">
      <w:start w:val="4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2185676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6F8CDFEA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A72CF054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6FAC8212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655CE88A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773CD1CC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11E2735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D51C34F2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2">
    <w:nsid w:val="7C8D07ED"/>
    <w:multiLevelType w:val="multilevel"/>
    <w:tmpl w:val="FE022E98"/>
    <w:lvl w:ilvl="0">
      <w:start w:val="4"/>
      <w:numFmt w:val="decimal"/>
      <w:lvlText w:val="%1"/>
      <w:lvlJc w:val="left"/>
      <w:pPr>
        <w:ind w:left="2046" w:hanging="100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46" w:hanging="1008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046" w:hanging="1008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046" w:hanging="100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start w:val="1"/>
      <w:numFmt w:val="upperRoman"/>
      <w:lvlText w:val="%7."/>
      <w:lvlJc w:val="left"/>
      <w:pPr>
        <w:ind w:left="1758" w:hanging="466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7">
      <w:numFmt w:val="bullet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3">
    <w:nsid w:val="7DAB6C7C"/>
    <w:multiLevelType w:val="multilevel"/>
    <w:tmpl w:val="00CE3F84"/>
    <w:lvl w:ilvl="0">
      <w:start w:val="4"/>
      <w:numFmt w:val="decimal"/>
      <w:lvlText w:val="%1"/>
      <w:lvlJc w:val="left"/>
      <w:pPr>
        <w:ind w:left="1919" w:hanging="65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19" w:hanging="65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19" w:hanging="653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79" w:hanging="8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13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81"/>
    <w:rsid w:val="00042AFA"/>
    <w:rsid w:val="00054A88"/>
    <w:rsid w:val="000A0991"/>
    <w:rsid w:val="000B2FE0"/>
    <w:rsid w:val="000C22CF"/>
    <w:rsid w:val="00120BCA"/>
    <w:rsid w:val="0013047D"/>
    <w:rsid w:val="00137EA5"/>
    <w:rsid w:val="00160C63"/>
    <w:rsid w:val="001B659E"/>
    <w:rsid w:val="001C33EE"/>
    <w:rsid w:val="001C4501"/>
    <w:rsid w:val="001D238D"/>
    <w:rsid w:val="002347C7"/>
    <w:rsid w:val="00240980"/>
    <w:rsid w:val="00285380"/>
    <w:rsid w:val="002B2C8C"/>
    <w:rsid w:val="002B576E"/>
    <w:rsid w:val="002C3A7B"/>
    <w:rsid w:val="00323680"/>
    <w:rsid w:val="00373A79"/>
    <w:rsid w:val="004313C5"/>
    <w:rsid w:val="00431ECF"/>
    <w:rsid w:val="00441006"/>
    <w:rsid w:val="00463D2D"/>
    <w:rsid w:val="00474C78"/>
    <w:rsid w:val="004B7C06"/>
    <w:rsid w:val="004C374E"/>
    <w:rsid w:val="004C79E7"/>
    <w:rsid w:val="004E0F61"/>
    <w:rsid w:val="004E583C"/>
    <w:rsid w:val="0051430E"/>
    <w:rsid w:val="005833EC"/>
    <w:rsid w:val="005B1E78"/>
    <w:rsid w:val="005D5A15"/>
    <w:rsid w:val="0062176A"/>
    <w:rsid w:val="00666CB0"/>
    <w:rsid w:val="0066706B"/>
    <w:rsid w:val="00682EC5"/>
    <w:rsid w:val="006C68EE"/>
    <w:rsid w:val="006D449F"/>
    <w:rsid w:val="006F2F55"/>
    <w:rsid w:val="00703E9D"/>
    <w:rsid w:val="007113CA"/>
    <w:rsid w:val="007770B9"/>
    <w:rsid w:val="007834E2"/>
    <w:rsid w:val="007B27BE"/>
    <w:rsid w:val="007E4EDA"/>
    <w:rsid w:val="008110B4"/>
    <w:rsid w:val="00857981"/>
    <w:rsid w:val="00867C3A"/>
    <w:rsid w:val="008E6C96"/>
    <w:rsid w:val="00A07910"/>
    <w:rsid w:val="00A163F5"/>
    <w:rsid w:val="00B11792"/>
    <w:rsid w:val="00B2135B"/>
    <w:rsid w:val="00B51185"/>
    <w:rsid w:val="00B527D1"/>
    <w:rsid w:val="00B62640"/>
    <w:rsid w:val="00B70F12"/>
    <w:rsid w:val="00B76E5C"/>
    <w:rsid w:val="00B77FA9"/>
    <w:rsid w:val="00B81ADD"/>
    <w:rsid w:val="00C0601F"/>
    <w:rsid w:val="00C47BC5"/>
    <w:rsid w:val="00C740E9"/>
    <w:rsid w:val="00CD7C65"/>
    <w:rsid w:val="00CF3A28"/>
    <w:rsid w:val="00D25887"/>
    <w:rsid w:val="00D32FDB"/>
    <w:rsid w:val="00D5690C"/>
    <w:rsid w:val="00D65095"/>
    <w:rsid w:val="00D726D5"/>
    <w:rsid w:val="00D730F0"/>
    <w:rsid w:val="00DB400D"/>
    <w:rsid w:val="00DF2788"/>
    <w:rsid w:val="00E36C5D"/>
    <w:rsid w:val="00E36D5C"/>
    <w:rsid w:val="00E92E01"/>
    <w:rsid w:val="00EC59A3"/>
    <w:rsid w:val="00EC608B"/>
    <w:rsid w:val="00EC7D40"/>
    <w:rsid w:val="00ED13ED"/>
    <w:rsid w:val="00ED7482"/>
    <w:rsid w:val="00F0428E"/>
    <w:rsid w:val="00F1579E"/>
    <w:rsid w:val="00F82713"/>
    <w:rsid w:val="00F8426C"/>
    <w:rsid w:val="00F9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3C5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4313C5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4313C5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4313C5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4313C5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4313C5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4313C5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3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4313C5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4313C5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4313C5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4313C5"/>
  </w:style>
  <w:style w:type="paragraph" w:styleId="PargrafodaLista">
    <w:name w:val="List Paragraph"/>
    <w:basedOn w:val="Normal"/>
    <w:uiPriority w:val="1"/>
    <w:qFormat/>
    <w:rsid w:val="004313C5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4313C5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42AFA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C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CB0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B62640"/>
    <w:rPr>
      <w:color w:val="0000FF"/>
      <w:u w:val="single"/>
    </w:rPr>
  </w:style>
  <w:style w:type="paragraph" w:customStyle="1" w:styleId="Default">
    <w:name w:val="Default"/>
    <w:rsid w:val="00137EA5"/>
    <w:pPr>
      <w:widowControl/>
      <w:adjustRightInd w:val="0"/>
    </w:pPr>
    <w:rPr>
      <w:rFonts w:ascii="Swiss 72 1 Light Condense" w:hAnsi="Swiss 72 1 Light Condense" w:cs="Swiss 72 1 Light Condense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3C5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4313C5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4313C5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4313C5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4313C5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4313C5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4313C5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3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4313C5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4313C5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4313C5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4313C5"/>
  </w:style>
  <w:style w:type="paragraph" w:styleId="PargrafodaLista">
    <w:name w:val="List Paragraph"/>
    <w:basedOn w:val="Normal"/>
    <w:uiPriority w:val="1"/>
    <w:qFormat/>
    <w:rsid w:val="004313C5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4313C5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42AFA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C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CB0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B62640"/>
    <w:rPr>
      <w:color w:val="0000FF"/>
      <w:u w:val="single"/>
    </w:rPr>
  </w:style>
  <w:style w:type="paragraph" w:customStyle="1" w:styleId="Default">
    <w:name w:val="Default"/>
    <w:rsid w:val="00137EA5"/>
    <w:pPr>
      <w:widowControl/>
      <w:adjustRightInd w:val="0"/>
    </w:pPr>
    <w:rPr>
      <w:rFonts w:ascii="Swiss 72 1 Light Condense" w:hAnsi="Swiss 72 1 Light Condense" w:cs="Swiss 72 1 Light Condense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2751-F7F9-467F-8391-24CFDC27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Vieira</dc:creator>
  <cp:lastModifiedBy>Maria del Carmen</cp:lastModifiedBy>
  <cp:revision>2</cp:revision>
  <dcterms:created xsi:type="dcterms:W3CDTF">2023-09-04T18:44:00Z</dcterms:created>
  <dcterms:modified xsi:type="dcterms:W3CDTF">2023-09-04T18:44:00Z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