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6B" w:rsidRDefault="009F556B" w:rsidP="0097535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75350" w:rsidRDefault="00975350" w:rsidP="009753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Rio de Janeiro, de 21 a 22 de novembro de 2013.</w:t>
      </w:r>
    </w:p>
    <w:p w:rsidR="00CE3501" w:rsidRPr="00CE3501" w:rsidRDefault="00CE3501" w:rsidP="00975350">
      <w:pPr>
        <w:jc w:val="center"/>
        <w:rPr>
          <w:rFonts w:ascii="Arial" w:hAnsi="Arial" w:cs="Arial"/>
          <w:sz w:val="10"/>
          <w:szCs w:val="10"/>
        </w:rPr>
      </w:pPr>
    </w:p>
    <w:p w:rsidR="00CE3501" w:rsidRPr="00CE3501" w:rsidRDefault="00CE3501" w:rsidP="00975350">
      <w:pPr>
        <w:jc w:val="center"/>
        <w:rPr>
          <w:rFonts w:ascii="Arial" w:hAnsi="Arial" w:cs="Arial"/>
          <w:sz w:val="20"/>
        </w:rPr>
      </w:pPr>
      <w:r w:rsidRPr="00CE3501">
        <w:rPr>
          <w:rFonts w:ascii="Arial" w:hAnsi="Arial" w:cs="Arial"/>
          <w:sz w:val="20"/>
        </w:rPr>
        <w:t>Universidade do Estado do Rio de Janeiro – UERJ</w:t>
      </w:r>
    </w:p>
    <w:p w:rsidR="00CE3501" w:rsidRPr="00CE3501" w:rsidRDefault="00CE3501" w:rsidP="00975350">
      <w:pPr>
        <w:jc w:val="center"/>
        <w:rPr>
          <w:rFonts w:ascii="Arial" w:hAnsi="Arial" w:cs="Arial"/>
          <w:sz w:val="20"/>
        </w:rPr>
      </w:pPr>
      <w:r w:rsidRPr="00CE3501">
        <w:rPr>
          <w:rFonts w:ascii="Arial" w:hAnsi="Arial" w:cs="Arial"/>
          <w:sz w:val="20"/>
        </w:rPr>
        <w:t>Campus Francisco Negrão de Lima</w:t>
      </w:r>
      <w:r w:rsidR="00AF7E90">
        <w:rPr>
          <w:rFonts w:ascii="Arial" w:hAnsi="Arial" w:cs="Arial"/>
          <w:sz w:val="20"/>
        </w:rPr>
        <w:t xml:space="preserve"> - </w:t>
      </w:r>
      <w:r w:rsidR="00AF7E90" w:rsidRPr="00AF7E90">
        <w:rPr>
          <w:rFonts w:ascii="Arial" w:hAnsi="Arial" w:cs="Arial"/>
          <w:sz w:val="20"/>
        </w:rPr>
        <w:t>Capela Ecumênica</w:t>
      </w:r>
    </w:p>
    <w:p w:rsidR="00CE3501" w:rsidRPr="00CE3501" w:rsidRDefault="00CE3501" w:rsidP="00975350">
      <w:pPr>
        <w:jc w:val="center"/>
        <w:rPr>
          <w:rFonts w:ascii="Arial" w:hAnsi="Arial" w:cs="Arial"/>
          <w:sz w:val="20"/>
        </w:rPr>
      </w:pPr>
      <w:r w:rsidRPr="00CE3501">
        <w:rPr>
          <w:rFonts w:ascii="Arial" w:hAnsi="Arial" w:cs="Arial"/>
          <w:sz w:val="20"/>
        </w:rPr>
        <w:t>R. São Francisco Xavier, 524 - Maracanã</w:t>
      </w:r>
    </w:p>
    <w:p w:rsidR="00CE3501" w:rsidRDefault="00CE3501" w:rsidP="00975350">
      <w:pPr>
        <w:spacing w:before="120"/>
        <w:jc w:val="both"/>
        <w:rPr>
          <w:rFonts w:ascii="Arial" w:hAnsi="Arial" w:cs="Arial"/>
        </w:rPr>
      </w:pPr>
    </w:p>
    <w:p w:rsidR="00975350" w:rsidRDefault="00975350" w:rsidP="00975350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Nos últimos anos, os países da América Latina e </w:t>
      </w:r>
      <w:r w:rsidR="009F556B">
        <w:rPr>
          <w:rFonts w:ascii="Arial" w:hAnsi="Arial" w:cs="Arial"/>
          <w:sz w:val="22"/>
        </w:rPr>
        <w:t xml:space="preserve">do </w:t>
      </w:r>
      <w:r>
        <w:rPr>
          <w:rFonts w:ascii="Arial" w:hAnsi="Arial" w:cs="Arial"/>
          <w:sz w:val="22"/>
        </w:rPr>
        <w:t xml:space="preserve">Caribe alcançaram progressos significativos em matéria de crescimento econômico, de redução do desemprego e da pobreza, assim como </w:t>
      </w:r>
      <w:r w:rsidR="00812A75">
        <w:rPr>
          <w:rFonts w:ascii="Arial" w:hAnsi="Arial" w:cs="Arial"/>
          <w:sz w:val="22"/>
        </w:rPr>
        <w:t xml:space="preserve">na </w:t>
      </w:r>
      <w:r w:rsidR="009F556B">
        <w:rPr>
          <w:rFonts w:ascii="Arial" w:hAnsi="Arial" w:cs="Arial"/>
          <w:sz w:val="22"/>
        </w:rPr>
        <w:t>distribuição de renda</w:t>
      </w:r>
      <w:r>
        <w:rPr>
          <w:rFonts w:ascii="Arial" w:hAnsi="Arial" w:cs="Arial"/>
          <w:sz w:val="22"/>
        </w:rPr>
        <w:t>, mas ainda enfrentam grandes desafios para avançar no caminho do desenvolvimento sustentável.</w:t>
      </w:r>
    </w:p>
    <w:p w:rsidR="00975350" w:rsidRDefault="00975350" w:rsidP="00975350">
      <w:pPr>
        <w:spacing w:before="120"/>
        <w:jc w:val="both"/>
        <w:rPr>
          <w:rFonts w:ascii="Arial" w:hAnsi="Arial" w:cs="Arial"/>
          <w:sz w:val="16"/>
        </w:rPr>
      </w:pPr>
    </w:p>
    <w:p w:rsidR="00975350" w:rsidRDefault="00975350" w:rsidP="00975350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estrutura produtiva da região experimentou uma forte expansão baseada na exploração dos recursos naturais renováveis e não renováveis e na ampliação da demanda por bens e serviços resultante do aumento do rendimento das famílias. No entanto, ainda temos muito a avançar, particularmente no que tange a capacidade de produção de bens manufaturados de maior complexidade tecnológica e a transformação do perfil produtivo da região.</w:t>
      </w:r>
      <w:r>
        <w:rPr>
          <w:sz w:val="22"/>
        </w:rPr>
        <w:t xml:space="preserve"> </w:t>
      </w:r>
      <w:r>
        <w:rPr>
          <w:rFonts w:ascii="Arial" w:hAnsi="Arial" w:cs="Arial"/>
          <w:sz w:val="22"/>
        </w:rPr>
        <w:t>Esse é um grande desafio que demanda esforços nacionais e regionais de construção de novas capacidades, com base no conhecimento científico e tecnológico e no fortalecimento da inovação.</w:t>
      </w:r>
    </w:p>
    <w:p w:rsidR="00975350" w:rsidRDefault="00975350" w:rsidP="00975350">
      <w:pPr>
        <w:spacing w:before="120"/>
        <w:jc w:val="both"/>
        <w:rPr>
          <w:rFonts w:ascii="Arial" w:hAnsi="Arial" w:cs="Arial"/>
          <w:sz w:val="16"/>
          <w:szCs w:val="18"/>
        </w:rPr>
      </w:pPr>
    </w:p>
    <w:p w:rsidR="00975350" w:rsidRDefault="00975350" w:rsidP="009753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Entre os dias 24 e 27 de novembro de 2013, </w:t>
      </w:r>
      <w:r>
        <w:rPr>
          <w:rFonts w:ascii="Arial" w:hAnsi="Arial" w:cs="Arial"/>
          <w:color w:val="000000"/>
          <w:sz w:val="22"/>
        </w:rPr>
        <w:t xml:space="preserve">a cidade do Rio de Janeiro sediará a sexta edição do </w:t>
      </w:r>
      <w:r>
        <w:rPr>
          <w:rFonts w:ascii="Arial" w:hAnsi="Arial" w:cs="Arial"/>
          <w:i/>
          <w:color w:val="000000"/>
          <w:sz w:val="22"/>
        </w:rPr>
        <w:t>Fórum Mundial de Ciência (F</w:t>
      </w:r>
      <w:r w:rsidR="00822FC5">
        <w:rPr>
          <w:rFonts w:ascii="Arial" w:hAnsi="Arial" w:cs="Arial"/>
          <w:i/>
          <w:color w:val="000000"/>
          <w:sz w:val="22"/>
        </w:rPr>
        <w:t>MC</w:t>
      </w:r>
      <w:r>
        <w:rPr>
          <w:rFonts w:ascii="Arial" w:hAnsi="Arial" w:cs="Arial"/>
          <w:i/>
          <w:color w:val="000000"/>
          <w:sz w:val="22"/>
        </w:rPr>
        <w:t>)</w:t>
      </w:r>
      <w:r>
        <w:rPr>
          <w:rFonts w:ascii="Arial" w:hAnsi="Arial" w:cs="Arial"/>
          <w:color w:val="000000"/>
          <w:sz w:val="22"/>
        </w:rPr>
        <w:t xml:space="preserve">, que terá como tema central “Ciência para o Desenvolvimento </w:t>
      </w:r>
      <w:r w:rsidR="004A368A">
        <w:rPr>
          <w:rFonts w:ascii="Arial" w:hAnsi="Arial" w:cs="Arial"/>
          <w:color w:val="000000"/>
          <w:sz w:val="22"/>
        </w:rPr>
        <w:t xml:space="preserve">Sustentável </w:t>
      </w:r>
      <w:r>
        <w:rPr>
          <w:rFonts w:ascii="Arial" w:hAnsi="Arial" w:cs="Arial"/>
          <w:color w:val="000000"/>
          <w:sz w:val="22"/>
        </w:rPr>
        <w:t xml:space="preserve">Global”. </w:t>
      </w:r>
    </w:p>
    <w:p w:rsidR="00975350" w:rsidRDefault="00975350" w:rsidP="00975350">
      <w:pPr>
        <w:spacing w:before="120"/>
        <w:jc w:val="both"/>
        <w:rPr>
          <w:rFonts w:ascii="Arial" w:hAnsi="Arial" w:cs="Arial"/>
          <w:color w:val="000000"/>
          <w:sz w:val="16"/>
          <w:szCs w:val="18"/>
        </w:rPr>
      </w:pPr>
    </w:p>
    <w:p w:rsidR="00975350" w:rsidRDefault="00975350" w:rsidP="009753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Nesse contexto, com o objetivo de promover, em nível nacional, uma ampla discussão a respeito do tema, o Ministério de Ciência, Tecnologia e Inovação (MCTI), a Academia Brasileira de Ciência</w:t>
      </w:r>
      <w:r w:rsidR="00B96F8B">
        <w:rPr>
          <w:rFonts w:ascii="Arial" w:hAnsi="Arial" w:cs="Arial"/>
          <w:color w:val="000000"/>
          <w:sz w:val="22"/>
        </w:rPr>
        <w:t>s</w:t>
      </w:r>
      <w:r>
        <w:rPr>
          <w:rFonts w:ascii="Arial" w:hAnsi="Arial" w:cs="Arial"/>
          <w:color w:val="000000"/>
          <w:sz w:val="22"/>
        </w:rPr>
        <w:t xml:space="preserve"> (ABC), a Sociedade Brasileira para o Progresso da Ciência (SBPC) e as instituições do sistema nacional de CT&amp;I indicadas abaixo, organizarão, nos dias </w:t>
      </w:r>
      <w:r>
        <w:rPr>
          <w:rFonts w:ascii="Arial" w:hAnsi="Arial" w:cs="Arial"/>
          <w:b/>
          <w:color w:val="000000"/>
          <w:sz w:val="22"/>
        </w:rPr>
        <w:t>21 e 22 de novembro</w:t>
      </w:r>
      <w:r>
        <w:rPr>
          <w:rFonts w:ascii="Arial" w:hAnsi="Arial" w:cs="Arial"/>
          <w:color w:val="000000"/>
          <w:sz w:val="22"/>
        </w:rPr>
        <w:t xml:space="preserve">, o </w:t>
      </w:r>
      <w:r>
        <w:rPr>
          <w:rFonts w:ascii="Arial" w:hAnsi="Arial" w:cs="Arial"/>
          <w:i/>
          <w:color w:val="000000"/>
          <w:sz w:val="22"/>
        </w:rPr>
        <w:t>Seminário Brasil - Ciência, Desenvolvimento e Sustentabilidade</w:t>
      </w:r>
      <w:r>
        <w:rPr>
          <w:rFonts w:ascii="Arial" w:hAnsi="Arial" w:cs="Arial"/>
          <w:color w:val="000000"/>
          <w:sz w:val="22"/>
        </w:rPr>
        <w:t>, conforme programa a seguir.</w:t>
      </w:r>
    </w:p>
    <w:p w:rsidR="00975350" w:rsidRDefault="00975350" w:rsidP="009753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6"/>
          <w:szCs w:val="18"/>
        </w:rPr>
      </w:pPr>
    </w:p>
    <w:p w:rsidR="00975350" w:rsidRDefault="00975350" w:rsidP="009753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Nessa ocasião, será apresentada uma síntese dos principais resultados dos 7 Encontros Preparatórios ao Fórum Mundial de Ciência 2013, que foram realizados ao longo de 2012 e 2013 em todo o território nacional, bem como uma Declaração da América Latina e </w:t>
      </w:r>
      <w:r w:rsidR="009F556B">
        <w:rPr>
          <w:rFonts w:ascii="Arial" w:hAnsi="Arial" w:cs="Arial"/>
          <w:color w:val="000000"/>
          <w:sz w:val="22"/>
        </w:rPr>
        <w:t xml:space="preserve">do </w:t>
      </w:r>
      <w:r>
        <w:rPr>
          <w:rFonts w:ascii="Arial" w:hAnsi="Arial" w:cs="Arial"/>
          <w:color w:val="000000"/>
          <w:sz w:val="22"/>
        </w:rPr>
        <w:t>Caribe para o WSF 2013, que lança as bases de um plano estratégico regional para a resolução de problemas comuns para as próximas décadas.</w:t>
      </w:r>
    </w:p>
    <w:p w:rsidR="00975350" w:rsidRDefault="00975350" w:rsidP="009753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6"/>
          <w:szCs w:val="18"/>
        </w:rPr>
      </w:pPr>
    </w:p>
    <w:p w:rsidR="00975350" w:rsidRDefault="00975350" w:rsidP="009753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 Seminário contará com a participação de cientistas estrangeiros e brasileiros, jovens pesquisadores, empresários e autoridades do setor, com transmissão ao vivo pela internet. (</w:t>
      </w:r>
      <w:hyperlink r:id="rId8" w:history="1">
        <w:r w:rsidR="00CE3501" w:rsidRPr="000C6E9D">
          <w:rPr>
            <w:rStyle w:val="Hyperlink"/>
            <w:rFonts w:ascii="Arial" w:hAnsi="Arial" w:cs="Arial"/>
            <w:sz w:val="22"/>
          </w:rPr>
          <w:t>http://fmc.cgee.org.br</w:t>
        </w:r>
      </w:hyperlink>
      <w:r w:rsidR="00CE3501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) </w:t>
      </w:r>
    </w:p>
    <w:p w:rsidR="00975350" w:rsidRDefault="00975350" w:rsidP="00975350">
      <w:pPr>
        <w:jc w:val="right"/>
        <w:rPr>
          <w:rFonts w:ascii="Arial" w:hAnsi="Arial" w:cs="Arial"/>
          <w:b/>
          <w:sz w:val="18"/>
          <w:szCs w:val="18"/>
        </w:rPr>
      </w:pPr>
    </w:p>
    <w:p w:rsidR="00975350" w:rsidRDefault="00975350" w:rsidP="00975350">
      <w:pPr>
        <w:jc w:val="right"/>
        <w:rPr>
          <w:rFonts w:ascii="Arial" w:hAnsi="Arial" w:cs="Arial"/>
          <w:b/>
          <w:sz w:val="18"/>
          <w:szCs w:val="18"/>
        </w:rPr>
      </w:pPr>
    </w:p>
    <w:p w:rsidR="00975350" w:rsidRDefault="00975350" w:rsidP="00975350">
      <w:pPr>
        <w:jc w:val="right"/>
        <w:rPr>
          <w:rFonts w:ascii="Arial" w:hAnsi="Arial" w:cs="Arial"/>
          <w:b/>
          <w:sz w:val="18"/>
          <w:szCs w:val="18"/>
        </w:rPr>
      </w:pPr>
    </w:p>
    <w:p w:rsidR="00975350" w:rsidRDefault="00975350" w:rsidP="00975350">
      <w:pPr>
        <w:jc w:val="right"/>
        <w:rPr>
          <w:rFonts w:ascii="Arial" w:hAnsi="Arial" w:cs="Arial"/>
          <w:b/>
          <w:sz w:val="18"/>
          <w:szCs w:val="18"/>
        </w:rPr>
      </w:pPr>
    </w:p>
    <w:p w:rsidR="00930A51" w:rsidRDefault="00930A51" w:rsidP="00975350">
      <w:pPr>
        <w:jc w:val="right"/>
        <w:rPr>
          <w:rFonts w:ascii="Arial" w:hAnsi="Arial" w:cs="Arial"/>
          <w:b/>
          <w:sz w:val="18"/>
          <w:szCs w:val="18"/>
        </w:rPr>
      </w:pPr>
    </w:p>
    <w:p w:rsidR="00975350" w:rsidRDefault="00975350" w:rsidP="00975350">
      <w:pPr>
        <w:jc w:val="right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6133" w:type="pct"/>
        <w:jc w:val="center"/>
        <w:tblInd w:w="-11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1"/>
        <w:gridCol w:w="8937"/>
      </w:tblGrid>
      <w:tr w:rsidR="00930A51" w:rsidRPr="00930A51" w:rsidTr="009A10CB">
        <w:trPr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930A51" w:rsidRPr="00930A51" w:rsidRDefault="00930A51" w:rsidP="00775EB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30A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21 de novembro de 2013 – Quinta-feira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AE5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09h00 – </w:t>
            </w:r>
            <w:r w:rsidR="00AE5EF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AE5EF4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127" w:type="pct"/>
            <w:vAlign w:val="center"/>
          </w:tcPr>
          <w:p w:rsidR="00775EB0" w:rsidRPr="006B5C64" w:rsidRDefault="00010705" w:rsidP="00AE5E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Abertura</w:t>
            </w:r>
            <w:r w:rsidR="00822F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775E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7" w:type="pct"/>
          </w:tcPr>
          <w:p w:rsidR="00010705" w:rsidRPr="00BF1EBB" w:rsidRDefault="00AE5EF4" w:rsidP="00AE5E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705">
              <w:rPr>
                <w:rFonts w:ascii="Arial" w:hAnsi="Arial" w:cs="Arial"/>
                <w:sz w:val="22"/>
                <w:szCs w:val="22"/>
              </w:rPr>
              <w:t>Ministro Marco Antônio Raupp</w:t>
            </w:r>
            <w:r>
              <w:rPr>
                <w:rFonts w:ascii="Arial" w:hAnsi="Arial" w:cs="Arial"/>
                <w:sz w:val="22"/>
                <w:szCs w:val="22"/>
              </w:rPr>
              <w:t xml:space="preserve"> (MCTI), </w:t>
            </w:r>
            <w:r w:rsidRPr="00010705">
              <w:rPr>
                <w:rFonts w:ascii="Arial" w:hAnsi="Arial" w:cs="Arial"/>
                <w:sz w:val="22"/>
                <w:szCs w:val="22"/>
              </w:rPr>
              <w:t xml:space="preserve">Jacob </w:t>
            </w:r>
            <w:proofErr w:type="spellStart"/>
            <w:r w:rsidRPr="00010705">
              <w:rPr>
                <w:rFonts w:ascii="Arial" w:hAnsi="Arial" w:cs="Arial"/>
                <w:sz w:val="22"/>
                <w:szCs w:val="22"/>
              </w:rPr>
              <w:t>Palis</w:t>
            </w:r>
            <w:proofErr w:type="spellEnd"/>
            <w:r w:rsidRPr="00010705">
              <w:rPr>
                <w:rFonts w:ascii="Arial" w:hAnsi="Arial" w:cs="Arial"/>
                <w:sz w:val="22"/>
                <w:szCs w:val="22"/>
              </w:rPr>
              <w:t xml:space="preserve"> (ABC)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10705">
              <w:rPr>
                <w:rFonts w:ascii="Arial" w:hAnsi="Arial" w:cs="Arial"/>
                <w:sz w:val="22"/>
                <w:szCs w:val="22"/>
              </w:rPr>
              <w:t>Helena Nader (SBPC)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Glauciu</w:t>
            </w:r>
            <w:r w:rsidRPr="00010705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010705">
              <w:rPr>
                <w:rFonts w:ascii="Arial" w:hAnsi="Arial" w:cs="Arial"/>
                <w:sz w:val="22"/>
                <w:szCs w:val="22"/>
              </w:rPr>
              <w:t xml:space="preserve"> Oliva (CNPq)</w:t>
            </w:r>
            <w:r>
              <w:rPr>
                <w:rFonts w:ascii="Arial" w:hAnsi="Arial" w:cs="Arial"/>
                <w:sz w:val="22"/>
                <w:szCs w:val="22"/>
              </w:rPr>
              <w:t xml:space="preserve">, Ricardo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Vieiralves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Castro (UERJ), </w:t>
            </w:r>
            <w:r w:rsidRPr="00AE5EF4">
              <w:rPr>
                <w:rFonts w:ascii="Arial" w:hAnsi="Arial" w:cs="Arial"/>
                <w:sz w:val="22"/>
                <w:szCs w:val="22"/>
              </w:rPr>
              <w:t xml:space="preserve">Gustavo Reis Ferreira </w:t>
            </w:r>
            <w:r>
              <w:rPr>
                <w:rFonts w:ascii="Arial" w:hAnsi="Arial" w:cs="Arial"/>
                <w:sz w:val="22"/>
                <w:szCs w:val="22"/>
              </w:rPr>
              <w:t xml:space="preserve">(SECT-RJ), Ruy Garcia Marques (FAPERJ), </w:t>
            </w:r>
            <w:r w:rsidR="00010705" w:rsidRPr="00010705">
              <w:rPr>
                <w:rFonts w:ascii="Arial" w:hAnsi="Arial" w:cs="Arial"/>
                <w:sz w:val="22"/>
                <w:szCs w:val="22"/>
              </w:rPr>
              <w:t>MRE, UNESCO, CONSECTI, CONFAP, ANDIFES, CGEE, BNDE</w:t>
            </w:r>
            <w:r>
              <w:rPr>
                <w:rFonts w:ascii="Arial" w:hAnsi="Arial" w:cs="Arial"/>
                <w:sz w:val="22"/>
                <w:szCs w:val="22"/>
              </w:rPr>
              <w:t>S, FINEP</w:t>
            </w:r>
            <w:r w:rsidR="006708A7">
              <w:rPr>
                <w:rFonts w:ascii="Arial" w:hAnsi="Arial" w:cs="Arial"/>
                <w:sz w:val="22"/>
                <w:szCs w:val="22"/>
              </w:rPr>
              <w:t>, FIOCRUZ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AE5EF4" w:rsidP="00AE5E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010705" w:rsidRPr="00010705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010705" w:rsidRPr="00010705">
              <w:rPr>
                <w:rFonts w:ascii="Arial" w:hAnsi="Arial" w:cs="Arial"/>
                <w:b/>
                <w:sz w:val="22"/>
                <w:szCs w:val="22"/>
              </w:rPr>
              <w:t>0 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10705" w:rsidRPr="00010705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4127" w:type="pct"/>
            <w:vAlign w:val="center"/>
          </w:tcPr>
          <w:p w:rsidR="00010705" w:rsidRPr="006B5C64" w:rsidRDefault="00010705" w:rsidP="00775E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A Ciência e os Desafios Globais</w:t>
            </w:r>
          </w:p>
        </w:tc>
      </w:tr>
      <w:tr w:rsidR="00010705" w:rsidRPr="008C455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775E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7" w:type="pct"/>
          </w:tcPr>
          <w:p w:rsidR="00010705" w:rsidRDefault="00010705" w:rsidP="000107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Mediador:</w:t>
            </w:r>
            <w:r>
              <w:rPr>
                <w:rFonts w:ascii="Arial" w:hAnsi="Arial" w:cs="Arial"/>
                <w:sz w:val="22"/>
                <w:szCs w:val="22"/>
              </w:rPr>
              <w:t xml:space="preserve"> Luis Nassif</w:t>
            </w:r>
          </w:p>
          <w:p w:rsidR="00010705" w:rsidRPr="008C4555" w:rsidRDefault="00010705" w:rsidP="008C45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C4555">
              <w:rPr>
                <w:rFonts w:ascii="Arial" w:hAnsi="Arial" w:cs="Arial"/>
                <w:b/>
                <w:sz w:val="22"/>
                <w:szCs w:val="22"/>
                <w:lang w:val="en-US"/>
              </w:rPr>
              <w:t>Participantes</w:t>
            </w:r>
            <w:proofErr w:type="spellEnd"/>
            <w:r w:rsidRPr="008C4555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67D8B" w:rsidRPr="008C4555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2D1BC4" w:rsidRPr="008C4555">
              <w:rPr>
                <w:rFonts w:ascii="Arial" w:hAnsi="Arial" w:cs="Arial"/>
                <w:sz w:val="22"/>
                <w:szCs w:val="22"/>
                <w:lang w:val="en-US"/>
              </w:rPr>
              <w:t>illiam</w:t>
            </w:r>
            <w:r w:rsidR="00167D8B"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James </w:t>
            </w:r>
            <w:proofErr w:type="spellStart"/>
            <w:r w:rsidR="00167D8B" w:rsidRPr="008C4555">
              <w:rPr>
                <w:rFonts w:ascii="Arial" w:hAnsi="Arial" w:cs="Arial"/>
                <w:sz w:val="22"/>
                <w:szCs w:val="22"/>
                <w:lang w:val="en-US"/>
              </w:rPr>
              <w:t>Shuttleworth</w:t>
            </w:r>
            <w:proofErr w:type="spellEnd"/>
            <w:r w:rsidR="00167D8B"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(University of Arizona), </w:t>
            </w:r>
            <w:r w:rsidR="0026163E"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Indira </w:t>
            </w:r>
            <w:proofErr w:type="spellStart"/>
            <w:r w:rsidR="0026163E" w:rsidRPr="008C4555">
              <w:rPr>
                <w:rFonts w:ascii="Arial" w:hAnsi="Arial" w:cs="Arial"/>
                <w:sz w:val="22"/>
                <w:szCs w:val="22"/>
                <w:lang w:val="en-US"/>
              </w:rPr>
              <w:t>Nath</w:t>
            </w:r>
            <w:proofErr w:type="spellEnd"/>
            <w:r w:rsidR="0026163E"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9E5CFE" w:rsidRPr="008C4555">
              <w:rPr>
                <w:rFonts w:ascii="Arial" w:hAnsi="Arial" w:cs="Arial"/>
                <w:sz w:val="22"/>
                <w:szCs w:val="22"/>
                <w:lang w:val="en-US"/>
              </w:rPr>
              <w:t>National  Institute of Pathology (ICMR), New Delhi/India</w:t>
            </w:r>
            <w:r w:rsidR="0026163E"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Sergio </w:t>
            </w:r>
            <w:proofErr w:type="spellStart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>Rezende</w:t>
            </w:r>
            <w:proofErr w:type="spellEnd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(UFPE); </w:t>
            </w:r>
            <w:proofErr w:type="spellStart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>Lui</w:t>
            </w:r>
            <w:r w:rsidR="0065014A" w:rsidRPr="008C4555">
              <w:rPr>
                <w:rFonts w:ascii="Arial" w:hAnsi="Arial" w:cs="Arial"/>
                <w:sz w:val="22"/>
                <w:szCs w:val="22"/>
                <w:lang w:val="en-US"/>
              </w:rPr>
              <w:t>z</w:t>
            </w:r>
            <w:proofErr w:type="spellEnd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>Eugênio</w:t>
            </w:r>
            <w:proofErr w:type="spellEnd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Me</w:t>
            </w:r>
            <w:r w:rsidR="008C0D0D" w:rsidRPr="008C4555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lo (Vale); </w:t>
            </w:r>
            <w:proofErr w:type="spellStart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>Jailson</w:t>
            </w:r>
            <w:proofErr w:type="spellEnd"/>
            <w:r w:rsidRPr="008C4555">
              <w:rPr>
                <w:rFonts w:ascii="Arial" w:hAnsi="Arial" w:cs="Arial"/>
                <w:sz w:val="22"/>
                <w:szCs w:val="22"/>
                <w:lang w:val="en-US"/>
              </w:rPr>
              <w:t xml:space="preserve"> B. Andrade (UFBA) 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AE5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E5EF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AE5EF4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 – 1</w:t>
            </w:r>
            <w:r w:rsidR="00AE5EF4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h00</w:t>
            </w:r>
          </w:p>
        </w:tc>
        <w:tc>
          <w:tcPr>
            <w:tcW w:w="4127" w:type="pct"/>
            <w:vAlign w:val="center"/>
          </w:tcPr>
          <w:p w:rsidR="00775EB0" w:rsidRPr="006B5C64" w:rsidRDefault="00010705" w:rsidP="00775E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Diálogo entre convidados e jornalistas</w:t>
            </w:r>
          </w:p>
        </w:tc>
      </w:tr>
      <w:tr w:rsidR="00010705" w:rsidRPr="003C3658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775EB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7" w:type="pct"/>
          </w:tcPr>
          <w:p w:rsidR="00010705" w:rsidRDefault="00010705" w:rsidP="000107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Abertura:</w:t>
            </w:r>
            <w:r w:rsidRPr="00010705">
              <w:rPr>
                <w:rFonts w:ascii="Arial" w:hAnsi="Arial" w:cs="Arial"/>
                <w:sz w:val="22"/>
                <w:szCs w:val="22"/>
              </w:rPr>
              <w:t xml:space="preserve"> Ministro Marco Antônio Raupp (MCTI), Jacob </w:t>
            </w:r>
            <w:proofErr w:type="spellStart"/>
            <w:r w:rsidRPr="00010705">
              <w:rPr>
                <w:rFonts w:ascii="Arial" w:hAnsi="Arial" w:cs="Arial"/>
                <w:sz w:val="22"/>
                <w:szCs w:val="22"/>
              </w:rPr>
              <w:t>Pal</w:t>
            </w:r>
            <w:r w:rsidR="007E4303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="007E4303">
              <w:rPr>
                <w:rFonts w:ascii="Arial" w:hAnsi="Arial" w:cs="Arial"/>
                <w:sz w:val="22"/>
                <w:szCs w:val="22"/>
              </w:rPr>
              <w:t xml:space="preserve"> (ABC),  Helena Nader (SBPC) e </w:t>
            </w:r>
            <w:proofErr w:type="spellStart"/>
            <w:r w:rsidR="007E4303">
              <w:rPr>
                <w:rFonts w:ascii="Arial" w:hAnsi="Arial" w:cs="Arial"/>
                <w:sz w:val="22"/>
                <w:szCs w:val="22"/>
              </w:rPr>
              <w:t>Glauciu</w:t>
            </w:r>
            <w:r w:rsidR="007E4303" w:rsidRPr="00010705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7E4303" w:rsidRPr="00010705">
              <w:rPr>
                <w:rFonts w:ascii="Arial" w:hAnsi="Arial" w:cs="Arial"/>
                <w:sz w:val="22"/>
                <w:szCs w:val="22"/>
              </w:rPr>
              <w:t xml:space="preserve"> Oliva (CNPq)</w:t>
            </w:r>
            <w:r w:rsidR="007E430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0705" w:rsidRPr="00010705" w:rsidRDefault="00010705" w:rsidP="0001070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10705" w:rsidRDefault="00555B4F" w:rsidP="000107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658">
              <w:rPr>
                <w:rFonts w:ascii="Arial" w:hAnsi="Arial" w:cs="Arial"/>
                <w:sz w:val="22"/>
                <w:szCs w:val="22"/>
              </w:rPr>
              <w:t>Luiz Davidovich</w:t>
            </w:r>
            <w:r w:rsidR="003C3658" w:rsidRPr="003C3658">
              <w:rPr>
                <w:rFonts w:ascii="Arial" w:hAnsi="Arial" w:cs="Arial"/>
                <w:sz w:val="22"/>
                <w:szCs w:val="22"/>
              </w:rPr>
              <w:t xml:space="preserve"> (ABC)</w:t>
            </w:r>
            <w:r w:rsidRPr="003C365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10705" w:rsidRPr="003C3658">
              <w:rPr>
                <w:rFonts w:ascii="Arial" w:hAnsi="Arial" w:cs="Arial"/>
                <w:sz w:val="22"/>
                <w:szCs w:val="22"/>
              </w:rPr>
              <w:t>Apresentação da “</w:t>
            </w:r>
            <w:proofErr w:type="spellStart"/>
            <w:r w:rsidR="00010705" w:rsidRPr="003C3658">
              <w:rPr>
                <w:rFonts w:ascii="Arial" w:hAnsi="Arial" w:cs="Arial"/>
                <w:sz w:val="22"/>
                <w:szCs w:val="22"/>
              </w:rPr>
              <w:t>Declaración</w:t>
            </w:r>
            <w:proofErr w:type="spellEnd"/>
            <w:r w:rsidR="00010705" w:rsidRPr="003C3658">
              <w:rPr>
                <w:rFonts w:ascii="Arial" w:hAnsi="Arial" w:cs="Arial"/>
                <w:sz w:val="22"/>
                <w:szCs w:val="22"/>
              </w:rPr>
              <w:t xml:space="preserve"> de América Latina y Caribe a </w:t>
            </w:r>
            <w:proofErr w:type="spellStart"/>
            <w:r w:rsidR="00010705" w:rsidRPr="003C3658"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 w:rsidR="00010705" w:rsidRPr="003C3658">
              <w:rPr>
                <w:rFonts w:ascii="Arial" w:hAnsi="Arial" w:cs="Arial"/>
                <w:sz w:val="22"/>
                <w:szCs w:val="22"/>
              </w:rPr>
              <w:t xml:space="preserve"> sexta </w:t>
            </w:r>
            <w:proofErr w:type="spellStart"/>
            <w:r w:rsidR="00010705" w:rsidRPr="003C3658">
              <w:rPr>
                <w:rFonts w:ascii="Arial" w:hAnsi="Arial" w:cs="Arial"/>
                <w:sz w:val="22"/>
                <w:szCs w:val="22"/>
              </w:rPr>
              <w:t>edición</w:t>
            </w:r>
            <w:proofErr w:type="spellEnd"/>
            <w:r w:rsidR="00010705" w:rsidRPr="003C36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10705" w:rsidRPr="003C3658">
              <w:rPr>
                <w:rFonts w:ascii="Arial" w:hAnsi="Arial" w:cs="Arial"/>
                <w:sz w:val="22"/>
                <w:szCs w:val="22"/>
              </w:rPr>
              <w:t>del</w:t>
            </w:r>
            <w:proofErr w:type="spellEnd"/>
            <w:r w:rsidR="00010705" w:rsidRPr="003C3658">
              <w:rPr>
                <w:rFonts w:ascii="Arial" w:hAnsi="Arial" w:cs="Arial"/>
                <w:sz w:val="22"/>
                <w:szCs w:val="22"/>
              </w:rPr>
              <w:t xml:space="preserve"> Foro Mundial de </w:t>
            </w:r>
            <w:proofErr w:type="spellStart"/>
            <w:r w:rsidR="00010705" w:rsidRPr="003C3658">
              <w:rPr>
                <w:rFonts w:ascii="Arial" w:hAnsi="Arial" w:cs="Arial"/>
                <w:sz w:val="22"/>
                <w:szCs w:val="22"/>
              </w:rPr>
              <w:t>Ciencia</w:t>
            </w:r>
            <w:proofErr w:type="spellEnd"/>
            <w:r w:rsidR="00010705" w:rsidRPr="003C3658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822FC5" w:rsidRPr="006B5C64" w:rsidRDefault="00822FC5" w:rsidP="0001070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22FC5" w:rsidRPr="003C3658" w:rsidRDefault="00822FC5" w:rsidP="0091221D">
            <w:pPr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Helena Nader (</w:t>
            </w:r>
            <w:r w:rsidR="0091221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91221D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C) – Apresentação do documento “</w:t>
            </w:r>
            <w:r w:rsidRPr="006B5C64">
              <w:rPr>
                <w:rFonts w:ascii="Arial" w:hAnsi="Arial" w:cs="Arial"/>
                <w:sz w:val="22"/>
                <w:szCs w:val="22"/>
              </w:rPr>
              <w:t>Ciência para o Desenvolvimento Sustentável Global: contribuição do Brasil”</w:t>
            </w:r>
          </w:p>
        </w:tc>
      </w:tr>
      <w:tr w:rsidR="00930A51" w:rsidRPr="00930A51" w:rsidTr="009A10CB">
        <w:trPr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930A51" w:rsidRPr="00930A51" w:rsidRDefault="00930A51" w:rsidP="00930A5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30A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22 de novembro de 2013 – Sexta-feira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930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09h00 – 10h15</w:t>
            </w:r>
          </w:p>
        </w:tc>
        <w:tc>
          <w:tcPr>
            <w:tcW w:w="4127" w:type="pct"/>
          </w:tcPr>
          <w:p w:rsidR="00010705" w:rsidRPr="006B5C64" w:rsidRDefault="00010705" w:rsidP="005076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Ciência para o Desenvolvimento Sustentável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Global: contribuição do Brasil</w:t>
            </w:r>
            <w:r w:rsidRPr="00010705">
              <w:rPr>
                <w:rFonts w:ascii="Arial" w:hAnsi="Arial" w:cs="Arial"/>
                <w:b/>
                <w:sz w:val="22"/>
                <w:szCs w:val="22"/>
              </w:rPr>
              <w:t xml:space="preserve"> - Síntese dos Encontros Preparatórios ao FMC 2013</w:t>
            </w:r>
          </w:p>
        </w:tc>
      </w:tr>
      <w:tr w:rsidR="00010705" w:rsidRPr="00775EB0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930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7" w:type="pct"/>
          </w:tcPr>
          <w:p w:rsidR="00010705" w:rsidRDefault="00010705" w:rsidP="005076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 xml:space="preserve">Coordenador: </w:t>
            </w:r>
            <w:r>
              <w:rPr>
                <w:rFonts w:ascii="Arial" w:hAnsi="Arial" w:cs="Arial"/>
                <w:sz w:val="22"/>
                <w:szCs w:val="22"/>
              </w:rPr>
              <w:t>Secretário Executivo Luiz Anto</w:t>
            </w:r>
            <w:r w:rsidRPr="00010705">
              <w:rPr>
                <w:rFonts w:ascii="Arial" w:hAnsi="Arial" w:cs="Arial"/>
                <w:sz w:val="22"/>
                <w:szCs w:val="22"/>
              </w:rPr>
              <w:t>nio Rodrigues Elias</w:t>
            </w:r>
            <w:r>
              <w:rPr>
                <w:rFonts w:ascii="Arial" w:hAnsi="Arial" w:cs="Arial"/>
                <w:sz w:val="22"/>
                <w:szCs w:val="22"/>
              </w:rPr>
              <w:t xml:space="preserve"> (MCTI)</w:t>
            </w:r>
          </w:p>
          <w:p w:rsidR="00775EB0" w:rsidRPr="00930A51" w:rsidRDefault="00775EB0" w:rsidP="009A10C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775EB0">
              <w:rPr>
                <w:rFonts w:ascii="Arial" w:hAnsi="Arial" w:cs="Arial"/>
                <w:b/>
                <w:sz w:val="22"/>
                <w:szCs w:val="22"/>
              </w:rPr>
              <w:t xml:space="preserve">Participantes: </w:t>
            </w:r>
            <w:r>
              <w:rPr>
                <w:rFonts w:ascii="Arial" w:hAnsi="Arial" w:cs="Arial"/>
                <w:sz w:val="22"/>
                <w:szCs w:val="22"/>
              </w:rPr>
              <w:t>Helena Nader (SBPC)</w:t>
            </w:r>
            <w:r w:rsidR="009A10C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22F44">
              <w:rPr>
                <w:rFonts w:ascii="Arial" w:hAnsi="Arial" w:cs="Arial"/>
                <w:sz w:val="22"/>
                <w:szCs w:val="22"/>
              </w:rPr>
              <w:t>Dalton Vi</w:t>
            </w:r>
            <w:r w:rsidR="00F55B0C">
              <w:rPr>
                <w:rFonts w:ascii="Arial" w:hAnsi="Arial" w:cs="Arial"/>
                <w:sz w:val="22"/>
                <w:szCs w:val="22"/>
              </w:rPr>
              <w:t xml:space="preserve">lela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55B0C">
              <w:rPr>
                <w:rFonts w:ascii="Arial" w:hAnsi="Arial" w:cs="Arial"/>
                <w:sz w:val="22"/>
                <w:szCs w:val="22"/>
              </w:rPr>
              <w:t>FUCAPI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822FC5">
              <w:rPr>
                <w:rFonts w:ascii="Arial" w:hAnsi="Arial" w:cs="Arial"/>
                <w:sz w:val="22"/>
                <w:szCs w:val="22"/>
              </w:rPr>
              <w:t>*</w:t>
            </w:r>
            <w:r w:rsidR="009A10C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AF7E90">
              <w:rPr>
                <w:rFonts w:ascii="Arial" w:hAnsi="Arial" w:cs="Arial"/>
                <w:sz w:val="22"/>
                <w:szCs w:val="22"/>
              </w:rPr>
              <w:t>Ghissia</w:t>
            </w:r>
            <w:proofErr w:type="spellEnd"/>
            <w:r w:rsidRPr="00AF7E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E90">
              <w:rPr>
                <w:rFonts w:ascii="Arial" w:hAnsi="Arial" w:cs="Arial"/>
                <w:sz w:val="22"/>
                <w:szCs w:val="22"/>
              </w:rPr>
              <w:t>Hauser</w:t>
            </w:r>
            <w:proofErr w:type="spellEnd"/>
            <w:r w:rsidRPr="00AF7E90">
              <w:rPr>
                <w:rFonts w:ascii="Arial" w:hAnsi="Arial" w:cs="Arial"/>
                <w:sz w:val="22"/>
                <w:szCs w:val="22"/>
              </w:rPr>
              <w:t xml:space="preserve"> (SCIT-RS)</w:t>
            </w:r>
            <w:r w:rsidR="009A10C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555B4F">
              <w:rPr>
                <w:rFonts w:ascii="Arial" w:hAnsi="Arial" w:cs="Arial"/>
                <w:sz w:val="22"/>
                <w:szCs w:val="22"/>
              </w:rPr>
              <w:t>Jailson</w:t>
            </w:r>
            <w:proofErr w:type="spellEnd"/>
            <w:r w:rsidRPr="00555B4F">
              <w:rPr>
                <w:rFonts w:ascii="Arial" w:hAnsi="Arial" w:cs="Arial"/>
                <w:sz w:val="22"/>
                <w:szCs w:val="22"/>
              </w:rPr>
              <w:t xml:space="preserve"> Bittencourt de Andrade (UFBA)</w:t>
            </w:r>
            <w:r w:rsidR="009A10C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F556B">
              <w:rPr>
                <w:rFonts w:ascii="Arial" w:hAnsi="Arial" w:cs="Arial"/>
                <w:sz w:val="22"/>
                <w:szCs w:val="22"/>
              </w:rPr>
              <w:t>Jaime Santana (UnB)</w:t>
            </w:r>
            <w:r w:rsidR="009A10C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775EB0">
              <w:rPr>
                <w:rFonts w:ascii="Arial" w:hAnsi="Arial" w:cs="Arial"/>
                <w:sz w:val="22"/>
                <w:szCs w:val="22"/>
              </w:rPr>
              <w:t>Moacyr Cunha de Araújo (UFPE)</w:t>
            </w:r>
            <w:r w:rsidR="009A10C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E4303">
              <w:rPr>
                <w:rFonts w:ascii="Arial" w:hAnsi="Arial" w:cs="Arial"/>
                <w:sz w:val="22"/>
                <w:szCs w:val="22"/>
              </w:rPr>
              <w:t xml:space="preserve">Maria Carolina </w:t>
            </w:r>
            <w:proofErr w:type="spellStart"/>
            <w:r w:rsidR="007E4303">
              <w:rPr>
                <w:rFonts w:ascii="Arial" w:hAnsi="Arial" w:cs="Arial"/>
                <w:sz w:val="22"/>
                <w:szCs w:val="22"/>
              </w:rPr>
              <w:t>Nemes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(UFMG)</w:t>
            </w:r>
            <w:r w:rsidR="00822FC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930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10h15 – 10h30</w:t>
            </w:r>
          </w:p>
        </w:tc>
        <w:tc>
          <w:tcPr>
            <w:tcW w:w="4127" w:type="pct"/>
          </w:tcPr>
          <w:p w:rsidR="00010705" w:rsidRPr="006B5C64" w:rsidRDefault="00775EB0" w:rsidP="00507670">
            <w:pPr>
              <w:jc w:val="both"/>
              <w:rPr>
                <w:rFonts w:ascii="Arial" w:hAnsi="Arial" w:cs="Arial"/>
                <w:b/>
                <w:i/>
                <w:sz w:val="10"/>
                <w:szCs w:val="10"/>
                <w:u w:val="single"/>
              </w:rPr>
            </w:pPr>
            <w:r w:rsidRPr="006B5C64">
              <w:rPr>
                <w:rFonts w:ascii="Arial" w:hAnsi="Arial" w:cs="Arial"/>
                <w:b/>
                <w:i/>
                <w:sz w:val="22"/>
                <w:szCs w:val="22"/>
              </w:rPr>
              <w:t>Intervalo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930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10h30- 12h00</w:t>
            </w:r>
          </w:p>
        </w:tc>
        <w:tc>
          <w:tcPr>
            <w:tcW w:w="4127" w:type="pct"/>
          </w:tcPr>
          <w:p w:rsidR="00775EB0" w:rsidRPr="006B5C64" w:rsidRDefault="00775EB0" w:rsidP="005076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A contribuição da ciência para o d</w:t>
            </w:r>
            <w:r>
              <w:rPr>
                <w:rFonts w:ascii="Arial" w:hAnsi="Arial" w:cs="Arial"/>
                <w:b/>
                <w:sz w:val="22"/>
                <w:szCs w:val="22"/>
              </w:rPr>
              <w:t>esenvolvimento</w:t>
            </w:r>
            <w:r w:rsidR="006C14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latino-americano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930A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7" w:type="pct"/>
          </w:tcPr>
          <w:p w:rsidR="00775EB0" w:rsidRDefault="00775EB0" w:rsidP="005076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EB0">
              <w:rPr>
                <w:rFonts w:ascii="Arial" w:hAnsi="Arial" w:cs="Arial"/>
                <w:b/>
                <w:sz w:val="22"/>
                <w:szCs w:val="22"/>
              </w:rPr>
              <w:t>Coordenador:</w:t>
            </w:r>
            <w:r w:rsidRPr="000107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63F">
              <w:rPr>
                <w:rFonts w:ascii="Arial" w:hAnsi="Arial" w:cs="Arial"/>
                <w:sz w:val="22"/>
                <w:szCs w:val="22"/>
              </w:rPr>
              <w:t xml:space="preserve">Ricardo </w:t>
            </w:r>
            <w:proofErr w:type="spellStart"/>
            <w:r w:rsidR="00DE463F">
              <w:rPr>
                <w:rFonts w:ascii="Arial" w:hAnsi="Arial" w:cs="Arial"/>
                <w:sz w:val="22"/>
                <w:szCs w:val="22"/>
              </w:rPr>
              <w:t>Vieiralves</w:t>
            </w:r>
            <w:proofErr w:type="spellEnd"/>
            <w:r w:rsidR="00DE463F">
              <w:rPr>
                <w:rFonts w:ascii="Arial" w:hAnsi="Arial" w:cs="Arial"/>
                <w:sz w:val="22"/>
                <w:szCs w:val="22"/>
              </w:rPr>
              <w:t xml:space="preserve"> de Castro (UERJ)</w:t>
            </w:r>
          </w:p>
          <w:p w:rsidR="00775EB0" w:rsidRPr="006B5C64" w:rsidRDefault="00775EB0" w:rsidP="008C45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EB0">
              <w:rPr>
                <w:rFonts w:ascii="Arial" w:hAnsi="Arial" w:cs="Arial"/>
                <w:b/>
                <w:sz w:val="22"/>
                <w:szCs w:val="22"/>
              </w:rPr>
              <w:t>Participantes:</w:t>
            </w:r>
            <w:r w:rsidR="006C1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63F" w:rsidRPr="00010705">
              <w:rPr>
                <w:rFonts w:ascii="Arial" w:hAnsi="Arial" w:cs="Arial"/>
                <w:sz w:val="22"/>
                <w:szCs w:val="22"/>
              </w:rPr>
              <w:t>Mariano Laplane (CGEE)</w:t>
            </w:r>
            <w:r w:rsidR="009F556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10705">
              <w:rPr>
                <w:rFonts w:ascii="Arial" w:hAnsi="Arial" w:cs="Arial"/>
                <w:sz w:val="22"/>
                <w:szCs w:val="22"/>
              </w:rPr>
              <w:t xml:space="preserve">Jorge </w:t>
            </w:r>
            <w:proofErr w:type="spellStart"/>
            <w:r w:rsidRPr="00010705">
              <w:rPr>
                <w:rFonts w:ascii="Arial" w:hAnsi="Arial" w:cs="Arial"/>
                <w:sz w:val="22"/>
                <w:szCs w:val="22"/>
              </w:rPr>
              <w:t>Grandi</w:t>
            </w:r>
            <w:proofErr w:type="spellEnd"/>
            <w:r w:rsidRPr="00010705">
              <w:rPr>
                <w:rFonts w:ascii="Arial" w:hAnsi="Arial" w:cs="Arial"/>
                <w:sz w:val="22"/>
                <w:szCs w:val="22"/>
              </w:rPr>
              <w:t xml:space="preserve"> (UNESCO-Oficina Regional A</w:t>
            </w:r>
            <w:r>
              <w:rPr>
                <w:rFonts w:ascii="Arial" w:hAnsi="Arial" w:cs="Arial"/>
                <w:sz w:val="22"/>
                <w:szCs w:val="22"/>
              </w:rPr>
              <w:t xml:space="preserve">mérica </w:t>
            </w:r>
            <w:r w:rsidRPr="00010705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atina e Caribe</w:t>
            </w:r>
            <w:r w:rsidRPr="00010705">
              <w:rPr>
                <w:rFonts w:ascii="Arial" w:hAnsi="Arial" w:cs="Arial"/>
                <w:sz w:val="22"/>
                <w:szCs w:val="22"/>
              </w:rPr>
              <w:t>)</w:t>
            </w:r>
            <w:r w:rsidR="00822FC5">
              <w:rPr>
                <w:rFonts w:ascii="Arial" w:hAnsi="Arial" w:cs="Arial"/>
                <w:sz w:val="22"/>
                <w:szCs w:val="22"/>
              </w:rPr>
              <w:t>, Gabriel Aintablián (</w:t>
            </w:r>
            <w:proofErr w:type="spellStart"/>
            <w:r w:rsidR="00822FC5">
              <w:rPr>
                <w:rFonts w:ascii="Arial" w:hAnsi="Arial" w:cs="Arial"/>
                <w:sz w:val="22"/>
                <w:szCs w:val="22"/>
              </w:rPr>
              <w:t>Dicyt</w:t>
            </w:r>
            <w:proofErr w:type="spellEnd"/>
            <w:r w:rsidR="00822FC5">
              <w:rPr>
                <w:rFonts w:ascii="Arial" w:hAnsi="Arial" w:cs="Arial"/>
                <w:sz w:val="22"/>
                <w:szCs w:val="22"/>
              </w:rPr>
              <w:t xml:space="preserve">/Uruguai)*, Mario </w:t>
            </w:r>
            <w:proofErr w:type="spellStart"/>
            <w:r w:rsidR="00822FC5">
              <w:rPr>
                <w:rFonts w:ascii="Arial" w:hAnsi="Arial" w:cs="Arial"/>
                <w:sz w:val="22"/>
                <w:szCs w:val="22"/>
              </w:rPr>
              <w:t>Cimolli</w:t>
            </w:r>
            <w:proofErr w:type="spellEnd"/>
            <w:r w:rsidR="00822FC5">
              <w:rPr>
                <w:rFonts w:ascii="Arial" w:hAnsi="Arial" w:cs="Arial"/>
                <w:sz w:val="22"/>
                <w:szCs w:val="22"/>
              </w:rPr>
              <w:t xml:space="preserve"> (DPE/CEPAL)</w:t>
            </w:r>
            <w:r w:rsidR="008C45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C4555" w:rsidRPr="008C4555">
              <w:rPr>
                <w:rFonts w:ascii="Arial" w:hAnsi="Arial" w:cs="Arial"/>
                <w:sz w:val="22"/>
                <w:szCs w:val="22"/>
              </w:rPr>
              <w:t>Sergio Pastrana</w:t>
            </w:r>
            <w:r w:rsidR="008C4555">
              <w:rPr>
                <w:rFonts w:ascii="Arial" w:hAnsi="Arial" w:cs="Arial"/>
                <w:sz w:val="22"/>
                <w:szCs w:val="22"/>
              </w:rPr>
              <w:t xml:space="preserve"> (Academia Cubana de Ciências).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775EB0" w:rsidP="00930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12h00–14h00</w:t>
            </w:r>
          </w:p>
        </w:tc>
        <w:tc>
          <w:tcPr>
            <w:tcW w:w="4127" w:type="pct"/>
          </w:tcPr>
          <w:p w:rsidR="00010705" w:rsidRPr="006B5C64" w:rsidRDefault="0013204B" w:rsidP="006373CA">
            <w:pPr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  <w:r w:rsidRPr="006B5C6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Intervalo 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775EB0" w:rsidP="00930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14h00 –15h00</w:t>
            </w:r>
          </w:p>
        </w:tc>
        <w:tc>
          <w:tcPr>
            <w:tcW w:w="4127" w:type="pct"/>
          </w:tcPr>
          <w:p w:rsidR="00775EB0" w:rsidRDefault="00775EB0" w:rsidP="005076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Oportunidades e desafios da internacio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nalização da </w:t>
            </w:r>
          </w:p>
          <w:p w:rsidR="00010705" w:rsidRPr="00010705" w:rsidRDefault="00775EB0" w:rsidP="005076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ciência brasileira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930A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7" w:type="pct"/>
          </w:tcPr>
          <w:p w:rsidR="00775EB0" w:rsidRDefault="00010705" w:rsidP="00930A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EB0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775EB0" w:rsidRPr="00775EB0">
              <w:rPr>
                <w:rFonts w:ascii="Arial" w:hAnsi="Arial" w:cs="Arial"/>
                <w:b/>
                <w:sz w:val="22"/>
                <w:szCs w:val="22"/>
              </w:rPr>
              <w:t>Coordenadora:</w:t>
            </w:r>
            <w:r w:rsidR="00775EB0" w:rsidRPr="00010705">
              <w:rPr>
                <w:rFonts w:ascii="Arial" w:hAnsi="Arial" w:cs="Arial"/>
                <w:sz w:val="22"/>
                <w:szCs w:val="22"/>
              </w:rPr>
              <w:t xml:space="preserve"> Helena Nader (SBPC) </w:t>
            </w:r>
          </w:p>
          <w:p w:rsidR="00010705" w:rsidRPr="006B0294" w:rsidRDefault="00775EB0" w:rsidP="006B0294">
            <w:pPr>
              <w:pStyle w:val="Heading4"/>
              <w:spacing w:before="0" w:beforeAutospacing="0" w:after="30" w:afterAutospacing="0"/>
              <w:jc w:val="both"/>
              <w:rPr>
                <w:rFonts w:ascii="Arial" w:hAnsi="Arial" w:cs="Arial"/>
                <w:color w:val="414141"/>
                <w:sz w:val="20"/>
                <w:szCs w:val="20"/>
              </w:rPr>
            </w:pPr>
            <w:r w:rsidRPr="00775EB0">
              <w:rPr>
                <w:rFonts w:ascii="Arial" w:hAnsi="Arial" w:cs="Arial"/>
                <w:sz w:val="22"/>
                <w:szCs w:val="22"/>
              </w:rPr>
              <w:t>Participantes:</w:t>
            </w:r>
            <w:r w:rsidR="005155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555F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Glauciu</w:t>
            </w:r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s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Oliva (CNPq), </w:t>
            </w:r>
            <w:proofErr w:type="spellStart"/>
            <w:r w:rsidR="008C4555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Malegapuru</w:t>
            </w:r>
            <w:proofErr w:type="spellEnd"/>
            <w:r w:rsidR="008C4555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William </w:t>
            </w:r>
            <w:proofErr w:type="spellStart"/>
            <w:r w:rsidR="008C4555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Makgoba</w:t>
            </w:r>
            <w:proofErr w:type="spellEnd"/>
            <w:r w:rsidR="008C4555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(</w:t>
            </w:r>
            <w:proofErr w:type="spellStart"/>
            <w:r w:rsidR="006B0294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University</w:t>
            </w:r>
            <w:proofErr w:type="spellEnd"/>
            <w:r w:rsidR="006B0294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B0294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of</w:t>
            </w:r>
            <w:proofErr w:type="spellEnd"/>
            <w:r w:rsidR="006B0294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B0294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KwaZulu-Natal</w:t>
            </w:r>
            <w:proofErr w:type="spellEnd"/>
            <w:r w:rsidR="006B0294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/</w:t>
            </w:r>
            <w:r w:rsidR="008C4555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África do Sul</w:t>
            </w:r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), Eliete </w:t>
            </w:r>
            <w:proofErr w:type="spellStart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Bouskela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(FAPERJ), Walter S. Leal (</w:t>
            </w:r>
            <w:proofErr w:type="spellStart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University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of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California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, Davis), José M.C. Ribeiro (</w:t>
            </w:r>
            <w:proofErr w:type="spellStart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National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Institutes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of</w:t>
            </w:r>
            <w:proofErr w:type="spellEnd"/>
            <w:r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Health/EUA) e</w:t>
            </w:r>
            <w:r w:rsidR="00822FC5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bolsistas eg</w:t>
            </w:r>
            <w:r w:rsidR="006B0294" w:rsidRPr="006B0294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t>ressos Ciências sem Fronteiras.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930A51" w:rsidP="00930A5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15h00–16h30</w:t>
            </w:r>
          </w:p>
        </w:tc>
        <w:tc>
          <w:tcPr>
            <w:tcW w:w="4127" w:type="pct"/>
          </w:tcPr>
          <w:p w:rsidR="00930A51" w:rsidRPr="006B5C64" w:rsidRDefault="00010705" w:rsidP="005076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0705">
              <w:rPr>
                <w:rFonts w:ascii="Arial" w:hAnsi="Arial" w:cs="Arial"/>
                <w:b/>
                <w:sz w:val="22"/>
                <w:szCs w:val="22"/>
              </w:rPr>
              <w:t>Ciência, tecnologia e inovação e o novo padrão de d</w:t>
            </w:r>
            <w:r w:rsidR="00930A51">
              <w:rPr>
                <w:rFonts w:ascii="Arial" w:hAnsi="Arial" w:cs="Arial"/>
                <w:b/>
                <w:sz w:val="22"/>
                <w:szCs w:val="22"/>
              </w:rPr>
              <w:t>esenvolvimento nacional</w:t>
            </w:r>
          </w:p>
        </w:tc>
      </w:tr>
      <w:tr w:rsidR="00010705" w:rsidRPr="00010705" w:rsidTr="009A10CB">
        <w:trPr>
          <w:jc w:val="center"/>
        </w:trPr>
        <w:tc>
          <w:tcPr>
            <w:tcW w:w="873" w:type="pct"/>
            <w:vAlign w:val="center"/>
          </w:tcPr>
          <w:p w:rsidR="00010705" w:rsidRPr="00010705" w:rsidRDefault="00010705" w:rsidP="00930A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7" w:type="pct"/>
          </w:tcPr>
          <w:p w:rsidR="00930A51" w:rsidRDefault="00930A51" w:rsidP="00930A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0A51">
              <w:rPr>
                <w:rFonts w:ascii="Arial" w:hAnsi="Arial" w:cs="Arial"/>
                <w:b/>
                <w:sz w:val="22"/>
                <w:szCs w:val="22"/>
              </w:rPr>
              <w:t xml:space="preserve">Coordenador: </w:t>
            </w:r>
            <w:r w:rsidR="00DE463F" w:rsidRPr="00010705">
              <w:rPr>
                <w:rFonts w:ascii="Arial" w:hAnsi="Arial" w:cs="Arial"/>
                <w:sz w:val="22"/>
                <w:szCs w:val="22"/>
              </w:rPr>
              <w:t>Ministro Marco Antônio Raupp (MCTI)</w:t>
            </w:r>
          </w:p>
          <w:p w:rsidR="00930A51" w:rsidRPr="00176D21" w:rsidRDefault="00930A51" w:rsidP="00DE46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0A51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  <w:r w:rsidR="00010705" w:rsidRPr="00010705">
              <w:rPr>
                <w:rFonts w:ascii="Arial" w:hAnsi="Arial" w:cs="Arial"/>
                <w:sz w:val="22"/>
                <w:szCs w:val="22"/>
              </w:rPr>
              <w:t>: Luiz Gonzaga Be</w:t>
            </w:r>
            <w:r w:rsidR="00DE463F">
              <w:rPr>
                <w:rFonts w:ascii="Arial" w:hAnsi="Arial" w:cs="Arial"/>
                <w:sz w:val="22"/>
                <w:szCs w:val="22"/>
              </w:rPr>
              <w:t>l</w:t>
            </w:r>
            <w:r w:rsidR="00010705" w:rsidRPr="00010705">
              <w:rPr>
                <w:rFonts w:ascii="Arial" w:hAnsi="Arial" w:cs="Arial"/>
                <w:sz w:val="22"/>
                <w:szCs w:val="22"/>
              </w:rPr>
              <w:t>luzzo (FAC</w:t>
            </w:r>
            <w:r w:rsidR="00393817">
              <w:rPr>
                <w:rFonts w:ascii="Arial" w:hAnsi="Arial" w:cs="Arial"/>
                <w:sz w:val="22"/>
                <w:szCs w:val="22"/>
              </w:rPr>
              <w:t>A</w:t>
            </w:r>
            <w:r w:rsidR="00010705" w:rsidRPr="00010705">
              <w:rPr>
                <w:rFonts w:ascii="Arial" w:hAnsi="Arial" w:cs="Arial"/>
                <w:sz w:val="22"/>
                <w:szCs w:val="22"/>
              </w:rPr>
              <w:t>MP), Conceição Tavares (UFRJ),</w:t>
            </w:r>
            <w:r w:rsidR="00AF7E90" w:rsidRPr="000107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10705" w:rsidRPr="00010705">
              <w:rPr>
                <w:rFonts w:ascii="Arial" w:hAnsi="Arial" w:cs="Arial"/>
                <w:sz w:val="22"/>
                <w:szCs w:val="22"/>
              </w:rPr>
              <w:t>Luis</w:t>
            </w:r>
            <w:proofErr w:type="spellEnd"/>
            <w:r w:rsidR="00010705" w:rsidRPr="000107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10705" w:rsidRPr="00010705">
              <w:rPr>
                <w:rFonts w:ascii="Arial" w:hAnsi="Arial" w:cs="Arial"/>
                <w:sz w:val="22"/>
                <w:szCs w:val="22"/>
              </w:rPr>
              <w:t>Pinguelli</w:t>
            </w:r>
            <w:proofErr w:type="spellEnd"/>
            <w:r w:rsidR="00176D21">
              <w:rPr>
                <w:rFonts w:ascii="Arial" w:hAnsi="Arial" w:cs="Arial"/>
                <w:sz w:val="22"/>
                <w:szCs w:val="22"/>
              </w:rPr>
              <w:t xml:space="preserve"> Rosa (</w:t>
            </w:r>
            <w:r w:rsidR="00DE463F">
              <w:rPr>
                <w:rFonts w:ascii="Arial" w:hAnsi="Arial" w:cs="Arial"/>
                <w:sz w:val="22"/>
                <w:szCs w:val="22"/>
              </w:rPr>
              <w:t>UFRJ)</w:t>
            </w:r>
            <w:r w:rsidR="00822FC5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DE463F">
              <w:rPr>
                <w:rFonts w:ascii="Arial" w:hAnsi="Arial" w:cs="Arial"/>
                <w:sz w:val="22"/>
                <w:szCs w:val="22"/>
              </w:rPr>
              <w:t>Lúcia Melo (FU</w:t>
            </w:r>
            <w:r w:rsidR="00B96E39">
              <w:rPr>
                <w:rFonts w:ascii="Arial" w:hAnsi="Arial" w:cs="Arial"/>
                <w:sz w:val="22"/>
                <w:szCs w:val="22"/>
              </w:rPr>
              <w:t>NDAJ</w:t>
            </w:r>
            <w:r w:rsidR="00DE463F">
              <w:rPr>
                <w:rFonts w:ascii="Arial" w:hAnsi="Arial" w:cs="Arial"/>
                <w:sz w:val="22"/>
                <w:szCs w:val="22"/>
              </w:rPr>
              <w:t>)</w:t>
            </w:r>
            <w:r w:rsidR="00B96E39">
              <w:rPr>
                <w:rFonts w:ascii="Arial" w:hAnsi="Arial" w:cs="Arial"/>
                <w:sz w:val="22"/>
                <w:szCs w:val="22"/>
              </w:rPr>
              <w:t>*</w:t>
            </w:r>
            <w:r w:rsidR="00822F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3F7D" w:rsidRPr="00010705" w:rsidTr="009A10CB">
        <w:trPr>
          <w:jc w:val="center"/>
        </w:trPr>
        <w:tc>
          <w:tcPr>
            <w:tcW w:w="873" w:type="pct"/>
            <w:vAlign w:val="center"/>
          </w:tcPr>
          <w:p w:rsidR="002F3F7D" w:rsidRPr="00010705" w:rsidRDefault="002F3F7D" w:rsidP="002F3F7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010705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10705">
              <w:rPr>
                <w:rFonts w:ascii="Arial" w:hAnsi="Arial" w:cs="Arial"/>
                <w:b/>
                <w:sz w:val="22"/>
                <w:szCs w:val="22"/>
              </w:rPr>
              <w:t>0–16h</w:t>
            </w: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4127" w:type="pct"/>
          </w:tcPr>
          <w:p w:rsidR="002F3F7D" w:rsidRPr="006B5C64" w:rsidRDefault="002F3F7D" w:rsidP="00285C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Encerramento</w:t>
            </w:r>
          </w:p>
        </w:tc>
      </w:tr>
    </w:tbl>
    <w:p w:rsidR="00D2645A" w:rsidRPr="009F556B" w:rsidRDefault="009F556B" w:rsidP="00181AC8">
      <w:pPr>
        <w:jc w:val="right"/>
        <w:rPr>
          <w:rFonts w:ascii="Arial" w:hAnsi="Arial" w:cs="Arial"/>
          <w:sz w:val="20"/>
          <w:szCs w:val="20"/>
        </w:rPr>
      </w:pPr>
      <w:r w:rsidRPr="009F556B">
        <w:rPr>
          <w:rFonts w:ascii="Arial" w:hAnsi="Arial" w:cs="Arial"/>
          <w:sz w:val="20"/>
          <w:szCs w:val="20"/>
        </w:rPr>
        <w:t>* a confirmar</w:t>
      </w:r>
    </w:p>
    <w:sectPr w:rsidR="00D2645A" w:rsidRPr="009F556B" w:rsidSect="00930A51">
      <w:headerReference w:type="default" r:id="rId9"/>
      <w:footerReference w:type="default" r:id="rId10"/>
      <w:pgSz w:w="11900" w:h="16840"/>
      <w:pgMar w:top="2722" w:right="1644" w:bottom="144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C5" w:rsidRDefault="000B5AC5" w:rsidP="00D2645A">
      <w:r>
        <w:separator/>
      </w:r>
    </w:p>
  </w:endnote>
  <w:endnote w:type="continuationSeparator" w:id="0">
    <w:p w:rsidR="000B5AC5" w:rsidRDefault="000B5AC5" w:rsidP="00D2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5A" w:rsidRDefault="002A15E1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E723D1F" wp14:editId="41F83292">
          <wp:simplePos x="0" y="0"/>
          <wp:positionH relativeFrom="column">
            <wp:posOffset>-1143000</wp:posOffset>
          </wp:positionH>
          <wp:positionV relativeFrom="paragraph">
            <wp:posOffset>-563880</wp:posOffset>
          </wp:positionV>
          <wp:extent cx="7559292" cy="1234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92" cy="12344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C5" w:rsidRDefault="000B5AC5" w:rsidP="00D2645A">
      <w:r>
        <w:separator/>
      </w:r>
    </w:p>
  </w:footnote>
  <w:footnote w:type="continuationSeparator" w:id="0">
    <w:p w:rsidR="000B5AC5" w:rsidRDefault="000B5AC5" w:rsidP="00D264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5A" w:rsidRDefault="00A0550B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85B9AB6" wp14:editId="594BEB47">
          <wp:simplePos x="0" y="0"/>
          <wp:positionH relativeFrom="column">
            <wp:posOffset>-1143000</wp:posOffset>
          </wp:positionH>
          <wp:positionV relativeFrom="paragraph">
            <wp:posOffset>-550545</wp:posOffset>
          </wp:positionV>
          <wp:extent cx="7544052" cy="254211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052" cy="254211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5A"/>
    <w:rsid w:val="00010705"/>
    <w:rsid w:val="00086EEC"/>
    <w:rsid w:val="000A7E14"/>
    <w:rsid w:val="000B5AC5"/>
    <w:rsid w:val="000F322A"/>
    <w:rsid w:val="00122F44"/>
    <w:rsid w:val="001269A8"/>
    <w:rsid w:val="0013204B"/>
    <w:rsid w:val="00167D8B"/>
    <w:rsid w:val="00176D21"/>
    <w:rsid w:val="00181AC8"/>
    <w:rsid w:val="001F7D4A"/>
    <w:rsid w:val="0020238B"/>
    <w:rsid w:val="0021400D"/>
    <w:rsid w:val="0026163E"/>
    <w:rsid w:val="002A15E1"/>
    <w:rsid w:val="002D1BC4"/>
    <w:rsid w:val="002F3F7D"/>
    <w:rsid w:val="00393817"/>
    <w:rsid w:val="003C3658"/>
    <w:rsid w:val="003F09EB"/>
    <w:rsid w:val="004A368A"/>
    <w:rsid w:val="00505D29"/>
    <w:rsid w:val="0051555F"/>
    <w:rsid w:val="00555B4F"/>
    <w:rsid w:val="005851D0"/>
    <w:rsid w:val="006137A0"/>
    <w:rsid w:val="00615BDA"/>
    <w:rsid w:val="006373CA"/>
    <w:rsid w:val="0065014A"/>
    <w:rsid w:val="006708A7"/>
    <w:rsid w:val="00671C68"/>
    <w:rsid w:val="006B0294"/>
    <w:rsid w:val="006B5C64"/>
    <w:rsid w:val="006C146E"/>
    <w:rsid w:val="0072294E"/>
    <w:rsid w:val="00775EB0"/>
    <w:rsid w:val="007E4303"/>
    <w:rsid w:val="00812A75"/>
    <w:rsid w:val="00820F8E"/>
    <w:rsid w:val="00822FC5"/>
    <w:rsid w:val="008259BD"/>
    <w:rsid w:val="008C0D0D"/>
    <w:rsid w:val="008C4555"/>
    <w:rsid w:val="008D3F28"/>
    <w:rsid w:val="008D61A5"/>
    <w:rsid w:val="0091221D"/>
    <w:rsid w:val="00930A51"/>
    <w:rsid w:val="00975350"/>
    <w:rsid w:val="00992EBA"/>
    <w:rsid w:val="009A10CB"/>
    <w:rsid w:val="009E5CFE"/>
    <w:rsid w:val="009F556B"/>
    <w:rsid w:val="00A0550B"/>
    <w:rsid w:val="00AE5EF4"/>
    <w:rsid w:val="00AF7E90"/>
    <w:rsid w:val="00B96E39"/>
    <w:rsid w:val="00B96F8B"/>
    <w:rsid w:val="00BF1EBB"/>
    <w:rsid w:val="00C94D04"/>
    <w:rsid w:val="00CE3501"/>
    <w:rsid w:val="00D241B3"/>
    <w:rsid w:val="00D2645A"/>
    <w:rsid w:val="00DB7D5A"/>
    <w:rsid w:val="00DE463F"/>
    <w:rsid w:val="00E61630"/>
    <w:rsid w:val="00F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B02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45A"/>
  </w:style>
  <w:style w:type="paragraph" w:styleId="Footer">
    <w:name w:val="footer"/>
    <w:basedOn w:val="Normal"/>
    <w:link w:val="FooterChar"/>
    <w:uiPriority w:val="99"/>
    <w:unhideWhenUsed/>
    <w:rsid w:val="00D26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45A"/>
  </w:style>
  <w:style w:type="paragraph" w:styleId="BalloonText">
    <w:name w:val="Balloon Text"/>
    <w:basedOn w:val="Normal"/>
    <w:link w:val="BalloonTextChar"/>
    <w:uiPriority w:val="99"/>
    <w:semiHidden/>
    <w:unhideWhenUsed/>
    <w:rsid w:val="00D264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5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5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5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7E9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21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0294"/>
    <w:rPr>
      <w:rFonts w:ascii="Times New Roman" w:eastAsia="Times New Roman" w:hAnsi="Times New Roman" w:cs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B02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45A"/>
  </w:style>
  <w:style w:type="paragraph" w:styleId="Footer">
    <w:name w:val="footer"/>
    <w:basedOn w:val="Normal"/>
    <w:link w:val="FooterChar"/>
    <w:uiPriority w:val="99"/>
    <w:unhideWhenUsed/>
    <w:rsid w:val="00D26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45A"/>
  </w:style>
  <w:style w:type="paragraph" w:styleId="BalloonText">
    <w:name w:val="Balloon Text"/>
    <w:basedOn w:val="Normal"/>
    <w:link w:val="BalloonTextChar"/>
    <w:uiPriority w:val="99"/>
    <w:semiHidden/>
    <w:unhideWhenUsed/>
    <w:rsid w:val="00D264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5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5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5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7E9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21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0294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mc.cgee.org.b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139E-0E81-564A-BF66-8583595D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4280</Characters>
  <Application>Microsoft Macintosh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CGEE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dos Anjos Torreao</dc:creator>
  <cp:lastModifiedBy>Bianca dos Anjos Torreao</cp:lastModifiedBy>
  <cp:revision>2</cp:revision>
  <cp:lastPrinted>2013-10-31T19:07:00Z</cp:lastPrinted>
  <dcterms:created xsi:type="dcterms:W3CDTF">2013-11-05T17:54:00Z</dcterms:created>
  <dcterms:modified xsi:type="dcterms:W3CDTF">2013-11-05T17:54:00Z</dcterms:modified>
</cp:coreProperties>
</file>