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7C" w:rsidRPr="002D76EB" w:rsidRDefault="0056437C" w:rsidP="0056437C">
      <w:pPr>
        <w:pStyle w:val="NormalWeb"/>
        <w:rPr>
          <w:rFonts w:asciiTheme="majorHAnsi" w:hAnsiTheme="majorHAnsi" w:cs="Arial"/>
          <w:color w:val="000000"/>
          <w:sz w:val="28"/>
          <w:szCs w:val="28"/>
        </w:rPr>
      </w:pPr>
      <w:r w:rsidRPr="002D76EB">
        <w:rPr>
          <w:rFonts w:asciiTheme="majorHAnsi" w:hAnsiTheme="majorHAnsi" w:cs="Arial"/>
          <w:noProof/>
          <w:color w:val="033759"/>
          <w:sz w:val="28"/>
          <w:szCs w:val="28"/>
          <w:shd w:val="clear" w:color="auto" w:fill="FFFFFF"/>
        </w:rPr>
        <w:drawing>
          <wp:inline distT="0" distB="0" distL="0" distR="0">
            <wp:extent cx="1905000" cy="609600"/>
            <wp:effectExtent l="19050" t="0" r="0" b="0"/>
            <wp:docPr id="16" name="Imagem 16" descr="FAPERJ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APERJ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D55" w:rsidRDefault="0056437C" w:rsidP="008C0968">
      <w:pPr>
        <w:pStyle w:val="NormalWeb"/>
        <w:rPr>
          <w:rFonts w:asciiTheme="majorHAnsi" w:hAnsiTheme="majorHAnsi"/>
          <w:color w:val="000000"/>
          <w:sz w:val="28"/>
          <w:szCs w:val="28"/>
        </w:rPr>
      </w:pPr>
      <w:r w:rsidRPr="002D76EB">
        <w:rPr>
          <w:rFonts w:asciiTheme="majorHAnsi" w:hAnsiTheme="majorHAnsi"/>
          <w:b/>
          <w:color w:val="000000"/>
          <w:sz w:val="28"/>
          <w:szCs w:val="28"/>
        </w:rPr>
        <w:t>Edital FAPERJ Nº 17/2019</w:t>
      </w:r>
      <w:r w:rsidRPr="002D76EB">
        <w:rPr>
          <w:rFonts w:asciiTheme="majorHAnsi" w:hAnsiTheme="majorHAnsi"/>
          <w:b/>
          <w:color w:val="000000"/>
          <w:sz w:val="28"/>
          <w:szCs w:val="28"/>
        </w:rPr>
        <w:br/>
      </w:r>
      <w:hyperlink r:id="rId7" w:tgtFrame="_blank" w:history="1">
        <w:r w:rsidRPr="002D76EB">
          <w:rPr>
            <w:rStyle w:val="Hyperlink"/>
            <w:rFonts w:asciiTheme="majorHAnsi" w:hAnsiTheme="majorHAnsi"/>
            <w:b/>
            <w:bCs/>
            <w:color w:val="033759"/>
            <w:sz w:val="28"/>
            <w:szCs w:val="28"/>
          </w:rPr>
          <w:t>Programa Doutor Empreendedor: Transformando Conhecimento em Inovação – 2019</w:t>
        </w:r>
      </w:hyperlink>
      <w:r w:rsidRPr="002D76EB">
        <w:rPr>
          <w:rFonts w:asciiTheme="majorHAnsi" w:hAnsiTheme="majorHAnsi"/>
          <w:b/>
          <w:bCs/>
          <w:color w:val="000000"/>
          <w:sz w:val="28"/>
          <w:szCs w:val="28"/>
        </w:rPr>
        <w:br/>
      </w:r>
      <w:r w:rsidRPr="002D76EB">
        <w:rPr>
          <w:rFonts w:asciiTheme="majorHAnsi" w:hAnsiTheme="majorHAnsi"/>
          <w:b/>
          <w:color w:val="000000"/>
          <w:sz w:val="28"/>
          <w:szCs w:val="28"/>
        </w:rPr>
        <w:t>Submissão de propostas on-line: de 19/11/2019 a  2</w:t>
      </w:r>
      <w:r w:rsidR="00283506">
        <w:rPr>
          <w:rFonts w:asciiTheme="majorHAnsi" w:hAnsiTheme="majorHAnsi"/>
          <w:b/>
          <w:color w:val="000000"/>
          <w:sz w:val="28"/>
          <w:szCs w:val="28"/>
        </w:rPr>
        <w:t>3</w:t>
      </w:r>
      <w:r w:rsidRPr="002D76EB">
        <w:rPr>
          <w:rFonts w:asciiTheme="majorHAnsi" w:hAnsiTheme="majorHAnsi"/>
          <w:b/>
          <w:color w:val="000000"/>
          <w:sz w:val="28"/>
          <w:szCs w:val="28"/>
        </w:rPr>
        <w:t>/03/2020</w:t>
      </w:r>
      <w:r w:rsidRPr="002D76EB">
        <w:rPr>
          <w:rFonts w:asciiTheme="majorHAnsi" w:hAnsiTheme="majorHAnsi"/>
          <w:b/>
          <w:color w:val="000000"/>
          <w:sz w:val="28"/>
          <w:szCs w:val="28"/>
        </w:rPr>
        <w:br/>
      </w:r>
      <w:r w:rsidRPr="002D76EB">
        <w:rPr>
          <w:rFonts w:asciiTheme="majorHAnsi" w:hAnsiTheme="majorHAnsi"/>
          <w:color w:val="000000"/>
          <w:sz w:val="28"/>
          <w:szCs w:val="28"/>
        </w:rPr>
        <w:br/>
      </w:r>
      <w:r w:rsidRPr="002D76EB">
        <w:rPr>
          <w:rFonts w:asciiTheme="majorHAnsi" w:hAnsiTheme="majorHAnsi"/>
          <w:color w:val="000000"/>
          <w:sz w:val="28"/>
          <w:szCs w:val="28"/>
        </w:rPr>
        <w:br/>
      </w:r>
      <w:r w:rsidRPr="002D76EB">
        <w:rPr>
          <w:rFonts w:asciiTheme="majorHAnsi" w:hAnsiTheme="majorHAnsi"/>
          <w:b/>
          <w:color w:val="000000"/>
          <w:sz w:val="28"/>
          <w:szCs w:val="28"/>
        </w:rPr>
        <w:t>Edital FAPERJ Nº 18/2019</w:t>
      </w:r>
      <w:r w:rsidRPr="002D76EB">
        <w:rPr>
          <w:rFonts w:asciiTheme="majorHAnsi" w:hAnsiTheme="majorHAnsi"/>
          <w:b/>
          <w:color w:val="000000"/>
          <w:sz w:val="28"/>
          <w:szCs w:val="28"/>
        </w:rPr>
        <w:br/>
      </w:r>
      <w:hyperlink r:id="rId8" w:tgtFrame="_blank" w:history="1">
        <w:r w:rsidRPr="002D76EB">
          <w:rPr>
            <w:rStyle w:val="Hyperlink"/>
            <w:rFonts w:asciiTheme="majorHAnsi" w:hAnsiTheme="majorHAnsi"/>
            <w:b/>
            <w:bCs/>
            <w:color w:val="033759"/>
            <w:sz w:val="28"/>
            <w:szCs w:val="28"/>
          </w:rPr>
          <w:t xml:space="preserve">Programa de "Apoio à Inovação em Micro, Pequenas e Médias Empresas no Estado do Rio de Janeiro </w:t>
        </w:r>
        <w:proofErr w:type="spellStart"/>
        <w:proofErr w:type="gramStart"/>
        <w:r w:rsidRPr="002D76EB">
          <w:rPr>
            <w:rStyle w:val="Hyperlink"/>
            <w:rFonts w:asciiTheme="majorHAnsi" w:hAnsiTheme="majorHAnsi"/>
            <w:b/>
            <w:bCs/>
            <w:color w:val="033759"/>
            <w:sz w:val="28"/>
            <w:szCs w:val="28"/>
          </w:rPr>
          <w:t>InovAÇÃO</w:t>
        </w:r>
        <w:proofErr w:type="spellEnd"/>
        <w:proofErr w:type="gramEnd"/>
        <w:r w:rsidRPr="002D76EB">
          <w:rPr>
            <w:rStyle w:val="Hyperlink"/>
            <w:rFonts w:asciiTheme="majorHAnsi" w:hAnsiTheme="majorHAnsi"/>
            <w:b/>
            <w:bCs/>
            <w:color w:val="033759"/>
            <w:sz w:val="28"/>
            <w:szCs w:val="28"/>
          </w:rPr>
          <w:t xml:space="preserve"> RIO"</w:t>
        </w:r>
      </w:hyperlink>
      <w:r w:rsidRPr="002D76EB">
        <w:rPr>
          <w:rFonts w:asciiTheme="majorHAnsi" w:hAnsiTheme="majorHAnsi"/>
          <w:color w:val="000000"/>
          <w:sz w:val="28"/>
          <w:szCs w:val="28"/>
        </w:rPr>
        <w:br/>
      </w:r>
      <w:r w:rsidRPr="002D76EB">
        <w:rPr>
          <w:rFonts w:asciiTheme="majorHAnsi" w:hAnsiTheme="majorHAnsi"/>
          <w:b/>
          <w:color w:val="000000"/>
          <w:sz w:val="28"/>
          <w:szCs w:val="28"/>
        </w:rPr>
        <w:t>Submissão de propostas on-line: até  28/02/20</w:t>
      </w:r>
      <w:r w:rsidR="00F10961" w:rsidRPr="002D76EB">
        <w:rPr>
          <w:rFonts w:asciiTheme="majorHAnsi" w:hAnsiTheme="majorHAnsi"/>
          <w:b/>
          <w:color w:val="000000"/>
          <w:sz w:val="28"/>
          <w:szCs w:val="28"/>
        </w:rPr>
        <w:t>2</w:t>
      </w:r>
      <w:r w:rsidRPr="002D76EB">
        <w:rPr>
          <w:rFonts w:asciiTheme="majorHAnsi" w:hAnsiTheme="majorHAnsi"/>
          <w:b/>
          <w:color w:val="000000"/>
          <w:sz w:val="28"/>
          <w:szCs w:val="28"/>
        </w:rPr>
        <w:t>0</w:t>
      </w:r>
      <w:r w:rsidRPr="002D76EB">
        <w:rPr>
          <w:rFonts w:asciiTheme="majorHAnsi" w:hAnsiTheme="majorHAnsi"/>
          <w:b/>
          <w:color w:val="000000"/>
          <w:sz w:val="28"/>
          <w:szCs w:val="28"/>
        </w:rPr>
        <w:br/>
      </w:r>
    </w:p>
    <w:p w:rsidR="002D76EB" w:rsidRDefault="0056437C" w:rsidP="008C0968">
      <w:pPr>
        <w:pStyle w:val="NormalWeb"/>
        <w:rPr>
          <w:rFonts w:asciiTheme="majorHAnsi" w:hAnsiTheme="majorHAnsi"/>
          <w:color w:val="000000"/>
          <w:sz w:val="28"/>
          <w:szCs w:val="28"/>
        </w:rPr>
      </w:pPr>
      <w:r w:rsidRPr="002D76EB">
        <w:rPr>
          <w:rFonts w:asciiTheme="majorHAnsi" w:hAnsiTheme="majorHAnsi"/>
          <w:color w:val="000000"/>
          <w:sz w:val="28"/>
          <w:szCs w:val="28"/>
        </w:rPr>
        <w:t>Edital FAPERJ Nº 22/2019</w:t>
      </w:r>
      <w:r w:rsidRPr="002D76EB">
        <w:rPr>
          <w:rFonts w:asciiTheme="majorHAnsi" w:hAnsiTheme="majorHAnsi"/>
          <w:b/>
          <w:bCs/>
          <w:color w:val="000000"/>
          <w:sz w:val="28"/>
          <w:szCs w:val="28"/>
        </w:rPr>
        <w:br/>
      </w:r>
      <w:hyperlink r:id="rId9" w:tgtFrame="_blank" w:history="1">
        <w:r w:rsidRPr="002D76EB">
          <w:rPr>
            <w:rStyle w:val="Hyperlink"/>
            <w:rFonts w:asciiTheme="majorHAnsi" w:hAnsiTheme="majorHAnsi"/>
            <w:b/>
            <w:bCs/>
            <w:color w:val="033759"/>
            <w:sz w:val="28"/>
            <w:szCs w:val="28"/>
          </w:rPr>
          <w:t>Startup Rio 2020: Apoio à Difusão de Ambiente de Inovação em Tecnologia Digital no Estado do RJ</w:t>
        </w:r>
      </w:hyperlink>
      <w:r w:rsidRPr="002D76EB">
        <w:rPr>
          <w:rFonts w:asciiTheme="majorHAnsi" w:hAnsiTheme="majorHAnsi"/>
          <w:b/>
          <w:bCs/>
          <w:color w:val="000000"/>
          <w:sz w:val="28"/>
          <w:szCs w:val="28"/>
        </w:rPr>
        <w:br/>
      </w:r>
      <w:r w:rsidRPr="00D86D55">
        <w:rPr>
          <w:rFonts w:asciiTheme="majorHAnsi" w:hAnsiTheme="majorHAnsi"/>
          <w:b/>
          <w:color w:val="000000"/>
          <w:sz w:val="32"/>
          <w:szCs w:val="32"/>
        </w:rPr>
        <w:t>Submissão de propostas on-line: </w:t>
      </w:r>
      <w:r w:rsidR="00D86D55" w:rsidRPr="00D86D55">
        <w:rPr>
          <w:rFonts w:asciiTheme="majorHAnsi" w:hAnsiTheme="majorHAnsi" w:cs="Arial"/>
          <w:b/>
          <w:color w:val="000000"/>
          <w:sz w:val="32"/>
          <w:szCs w:val="32"/>
          <w:shd w:val="clear" w:color="auto" w:fill="FFFFFF"/>
        </w:rPr>
        <w:t>até o dia 31 de março. </w:t>
      </w:r>
      <w:r w:rsidRPr="00D86D55">
        <w:rPr>
          <w:rFonts w:asciiTheme="majorHAnsi" w:hAnsiTheme="majorHAnsi"/>
          <w:b/>
          <w:color w:val="000000"/>
          <w:sz w:val="32"/>
          <w:szCs w:val="32"/>
        </w:rPr>
        <w:br/>
      </w:r>
    </w:p>
    <w:p w:rsidR="009522E1" w:rsidRDefault="0056437C" w:rsidP="008C0968">
      <w:pPr>
        <w:pStyle w:val="NormalWeb"/>
        <w:rPr>
          <w:rFonts w:asciiTheme="majorHAnsi" w:hAnsiTheme="majorHAnsi"/>
          <w:b/>
          <w:color w:val="033759"/>
          <w:sz w:val="28"/>
          <w:szCs w:val="28"/>
        </w:rPr>
      </w:pPr>
      <w:r w:rsidRPr="002D76EB">
        <w:rPr>
          <w:rFonts w:asciiTheme="majorHAnsi" w:hAnsiTheme="majorHAnsi"/>
          <w:b/>
          <w:color w:val="000000"/>
          <w:sz w:val="28"/>
          <w:szCs w:val="28"/>
        </w:rPr>
        <w:t>Edital FAPERJ Nº 24/2019</w:t>
      </w:r>
      <w:r w:rsidRPr="002D76EB">
        <w:rPr>
          <w:rFonts w:asciiTheme="majorHAnsi" w:hAnsiTheme="majorHAnsi"/>
          <w:b/>
          <w:color w:val="000000"/>
          <w:sz w:val="28"/>
          <w:szCs w:val="28"/>
        </w:rPr>
        <w:br/>
      </w:r>
      <w:hyperlink r:id="rId10" w:tgtFrame="_blank" w:history="1">
        <w:r w:rsidRPr="002D76EB">
          <w:rPr>
            <w:rStyle w:val="Hyperlink"/>
            <w:rFonts w:asciiTheme="majorHAnsi" w:hAnsiTheme="majorHAnsi"/>
            <w:b/>
            <w:bCs/>
            <w:color w:val="033759"/>
            <w:sz w:val="28"/>
            <w:szCs w:val="28"/>
          </w:rPr>
          <w:t xml:space="preserve">Programa de Mobilidade Internacional </w:t>
        </w:r>
        <w:proofErr w:type="spellStart"/>
        <w:r w:rsidRPr="002D76EB">
          <w:rPr>
            <w:rStyle w:val="Hyperlink"/>
            <w:rFonts w:asciiTheme="majorHAnsi" w:hAnsiTheme="majorHAnsi"/>
            <w:b/>
            <w:bCs/>
            <w:color w:val="033759"/>
            <w:sz w:val="28"/>
            <w:szCs w:val="28"/>
          </w:rPr>
          <w:t>Faperj-França</w:t>
        </w:r>
        <w:proofErr w:type="spellEnd"/>
        <w:r w:rsidRPr="002D76EB">
          <w:rPr>
            <w:rStyle w:val="Hyperlink"/>
            <w:rFonts w:asciiTheme="majorHAnsi" w:hAnsiTheme="majorHAnsi"/>
            <w:b/>
            <w:bCs/>
            <w:color w:val="033759"/>
            <w:sz w:val="28"/>
            <w:szCs w:val="28"/>
          </w:rPr>
          <w:t xml:space="preserve"> – 2020</w:t>
        </w:r>
      </w:hyperlink>
      <w:r w:rsidRPr="002D76EB">
        <w:rPr>
          <w:rStyle w:val="Forte"/>
          <w:rFonts w:asciiTheme="majorHAnsi" w:hAnsiTheme="majorHAnsi"/>
          <w:color w:val="000000"/>
          <w:sz w:val="28"/>
          <w:szCs w:val="28"/>
        </w:rPr>
        <w:t> (em português</w:t>
      </w:r>
      <w:proofErr w:type="gramStart"/>
      <w:r w:rsidRPr="002D76EB">
        <w:rPr>
          <w:rStyle w:val="Forte"/>
          <w:rFonts w:asciiTheme="majorHAnsi" w:hAnsiTheme="majorHAnsi"/>
          <w:color w:val="000000"/>
          <w:sz w:val="28"/>
          <w:szCs w:val="28"/>
        </w:rPr>
        <w:t>)</w:t>
      </w:r>
      <w:proofErr w:type="gramEnd"/>
      <w:r w:rsidRPr="002D76EB">
        <w:rPr>
          <w:rFonts w:asciiTheme="majorHAnsi" w:hAnsiTheme="majorHAnsi"/>
          <w:b/>
          <w:bCs/>
          <w:color w:val="000000"/>
          <w:sz w:val="28"/>
          <w:szCs w:val="28"/>
        </w:rPr>
        <w:br/>
      </w:r>
      <w:hyperlink r:id="rId11" w:tgtFrame="_blank" w:history="1">
        <w:proofErr w:type="spellStart"/>
        <w:r w:rsidRPr="002D76EB">
          <w:rPr>
            <w:rStyle w:val="Hyperlink"/>
            <w:rFonts w:asciiTheme="majorHAnsi" w:hAnsiTheme="majorHAnsi"/>
            <w:b/>
            <w:bCs/>
            <w:color w:val="033759"/>
            <w:sz w:val="28"/>
            <w:szCs w:val="28"/>
          </w:rPr>
          <w:t>Programme</w:t>
        </w:r>
        <w:proofErr w:type="spellEnd"/>
        <w:r w:rsidRPr="002D76EB">
          <w:rPr>
            <w:rStyle w:val="Hyperlink"/>
            <w:rFonts w:asciiTheme="majorHAnsi" w:hAnsiTheme="majorHAnsi"/>
            <w:b/>
            <w:bCs/>
            <w:color w:val="033759"/>
            <w:sz w:val="28"/>
            <w:szCs w:val="28"/>
          </w:rPr>
          <w:t xml:space="preserve"> </w:t>
        </w:r>
        <w:proofErr w:type="spellStart"/>
        <w:r w:rsidRPr="002D76EB">
          <w:rPr>
            <w:rStyle w:val="Hyperlink"/>
            <w:rFonts w:asciiTheme="majorHAnsi" w:hAnsiTheme="majorHAnsi"/>
            <w:b/>
            <w:bCs/>
            <w:color w:val="033759"/>
            <w:sz w:val="28"/>
            <w:szCs w:val="28"/>
          </w:rPr>
          <w:t>Mobilité</w:t>
        </w:r>
        <w:proofErr w:type="spellEnd"/>
        <w:r w:rsidRPr="002D76EB">
          <w:rPr>
            <w:rStyle w:val="Hyperlink"/>
            <w:rFonts w:asciiTheme="majorHAnsi" w:hAnsiTheme="majorHAnsi"/>
            <w:b/>
            <w:bCs/>
            <w:color w:val="033759"/>
            <w:sz w:val="28"/>
            <w:szCs w:val="28"/>
          </w:rPr>
          <w:t xml:space="preserve"> </w:t>
        </w:r>
        <w:proofErr w:type="spellStart"/>
        <w:r w:rsidRPr="002D76EB">
          <w:rPr>
            <w:rStyle w:val="Hyperlink"/>
            <w:rFonts w:asciiTheme="majorHAnsi" w:hAnsiTheme="majorHAnsi"/>
            <w:b/>
            <w:bCs/>
            <w:color w:val="033759"/>
            <w:sz w:val="28"/>
            <w:szCs w:val="28"/>
          </w:rPr>
          <w:t>Internationale</w:t>
        </w:r>
        <w:proofErr w:type="spellEnd"/>
        <w:r w:rsidRPr="002D76EB">
          <w:rPr>
            <w:rStyle w:val="Hyperlink"/>
            <w:rFonts w:asciiTheme="majorHAnsi" w:hAnsiTheme="majorHAnsi"/>
            <w:b/>
            <w:bCs/>
            <w:color w:val="033759"/>
            <w:sz w:val="28"/>
            <w:szCs w:val="28"/>
          </w:rPr>
          <w:t xml:space="preserve"> </w:t>
        </w:r>
        <w:proofErr w:type="spellStart"/>
        <w:r w:rsidRPr="002D76EB">
          <w:rPr>
            <w:rStyle w:val="Hyperlink"/>
            <w:rFonts w:asciiTheme="majorHAnsi" w:hAnsiTheme="majorHAnsi"/>
            <w:b/>
            <w:bCs/>
            <w:color w:val="033759"/>
            <w:sz w:val="28"/>
            <w:szCs w:val="28"/>
          </w:rPr>
          <w:t>Faperj</w:t>
        </w:r>
        <w:proofErr w:type="spellEnd"/>
        <w:r w:rsidRPr="002D76EB">
          <w:rPr>
            <w:rStyle w:val="Hyperlink"/>
            <w:rFonts w:asciiTheme="majorHAnsi" w:hAnsiTheme="majorHAnsi"/>
            <w:b/>
            <w:bCs/>
            <w:color w:val="033759"/>
            <w:sz w:val="28"/>
            <w:szCs w:val="28"/>
          </w:rPr>
          <w:t xml:space="preserve"> - France – 2020</w:t>
        </w:r>
      </w:hyperlink>
      <w:r w:rsidRPr="002D76EB">
        <w:rPr>
          <w:rStyle w:val="Forte"/>
          <w:rFonts w:asciiTheme="majorHAnsi" w:hAnsiTheme="majorHAnsi"/>
          <w:color w:val="000000"/>
          <w:sz w:val="28"/>
          <w:szCs w:val="28"/>
        </w:rPr>
        <w:t> (em francês)</w:t>
      </w:r>
      <w:r w:rsidRPr="002D76EB">
        <w:rPr>
          <w:rFonts w:asciiTheme="majorHAnsi" w:hAnsiTheme="majorHAnsi"/>
          <w:color w:val="000000"/>
          <w:sz w:val="28"/>
          <w:szCs w:val="28"/>
        </w:rPr>
        <w:br/>
      </w:r>
      <w:r w:rsidRPr="002D76EB">
        <w:rPr>
          <w:rFonts w:asciiTheme="majorHAnsi" w:hAnsiTheme="majorHAnsi"/>
          <w:b/>
          <w:color w:val="000000"/>
          <w:sz w:val="28"/>
          <w:szCs w:val="28"/>
        </w:rPr>
        <w:t>Submissão de propostas on-line: de 20/12/2019 a 31/01/2020</w:t>
      </w:r>
      <w:r w:rsidRPr="002D76EB">
        <w:rPr>
          <w:rFonts w:asciiTheme="majorHAnsi" w:hAnsiTheme="majorHAnsi"/>
          <w:b/>
          <w:color w:val="000000"/>
          <w:sz w:val="28"/>
          <w:szCs w:val="28"/>
        </w:rPr>
        <w:br/>
      </w:r>
    </w:p>
    <w:p w:rsidR="00D86D55" w:rsidRDefault="00D86D55" w:rsidP="008C0968">
      <w:pPr>
        <w:pStyle w:val="NormalWeb"/>
        <w:rPr>
          <w:rFonts w:asciiTheme="majorHAnsi" w:hAnsiTheme="majorHAnsi"/>
          <w:b/>
          <w:color w:val="033759"/>
          <w:sz w:val="28"/>
          <w:szCs w:val="28"/>
        </w:rPr>
      </w:pPr>
    </w:p>
    <w:p w:rsidR="00D86D55" w:rsidRDefault="00D86D55" w:rsidP="008C0968">
      <w:pPr>
        <w:pStyle w:val="NormalWeb"/>
        <w:rPr>
          <w:rFonts w:asciiTheme="majorHAnsi" w:hAnsiTheme="majorHAnsi"/>
          <w:b/>
          <w:color w:val="033759"/>
          <w:sz w:val="28"/>
          <w:szCs w:val="28"/>
        </w:rPr>
      </w:pPr>
    </w:p>
    <w:p w:rsidR="00D86D55" w:rsidRDefault="00D86D55" w:rsidP="008C0968">
      <w:pPr>
        <w:pStyle w:val="NormalWeb"/>
        <w:rPr>
          <w:rFonts w:asciiTheme="majorHAnsi" w:hAnsiTheme="majorHAnsi"/>
          <w:b/>
          <w:color w:val="033759"/>
          <w:sz w:val="28"/>
          <w:szCs w:val="28"/>
        </w:rPr>
      </w:pPr>
    </w:p>
    <w:p w:rsidR="00D86D55" w:rsidRDefault="00D86D55" w:rsidP="008C0968">
      <w:pPr>
        <w:pStyle w:val="NormalWeb"/>
        <w:rPr>
          <w:rFonts w:asciiTheme="majorHAnsi" w:hAnsiTheme="majorHAnsi"/>
          <w:b/>
          <w:color w:val="033759"/>
          <w:sz w:val="28"/>
          <w:szCs w:val="28"/>
        </w:rPr>
      </w:pPr>
    </w:p>
    <w:p w:rsidR="00D86D55" w:rsidRDefault="00D86D55" w:rsidP="008C0968">
      <w:pPr>
        <w:pStyle w:val="NormalWeb"/>
        <w:rPr>
          <w:rFonts w:asciiTheme="majorHAnsi" w:hAnsiTheme="majorHAnsi"/>
          <w:b/>
          <w:color w:val="033759"/>
          <w:sz w:val="28"/>
          <w:szCs w:val="28"/>
        </w:rPr>
      </w:pPr>
    </w:p>
    <w:p w:rsidR="00D86D55" w:rsidRDefault="00D86D55" w:rsidP="008C0968">
      <w:pPr>
        <w:pStyle w:val="NormalWeb"/>
        <w:rPr>
          <w:rFonts w:asciiTheme="majorHAnsi" w:hAnsiTheme="majorHAnsi"/>
          <w:b/>
          <w:color w:val="033759"/>
          <w:sz w:val="28"/>
          <w:szCs w:val="28"/>
        </w:rPr>
      </w:pPr>
    </w:p>
    <w:p w:rsidR="00D86D55" w:rsidRDefault="00D86D55" w:rsidP="008C0968">
      <w:pPr>
        <w:pStyle w:val="NormalWeb"/>
        <w:rPr>
          <w:rFonts w:asciiTheme="majorHAnsi" w:hAnsiTheme="majorHAnsi"/>
          <w:b/>
          <w:color w:val="033759"/>
          <w:sz w:val="28"/>
          <w:szCs w:val="28"/>
        </w:rPr>
      </w:pPr>
    </w:p>
    <w:p w:rsidR="00D86D55" w:rsidRDefault="00D86D55" w:rsidP="008C0968">
      <w:pPr>
        <w:pStyle w:val="NormalWeb"/>
        <w:rPr>
          <w:rFonts w:asciiTheme="majorHAnsi" w:hAnsiTheme="majorHAnsi"/>
          <w:b/>
          <w:color w:val="033759"/>
          <w:sz w:val="28"/>
          <w:szCs w:val="28"/>
        </w:rPr>
      </w:pPr>
    </w:p>
    <w:p w:rsidR="00D86D55" w:rsidRDefault="00D86D55" w:rsidP="008C0968">
      <w:pPr>
        <w:pStyle w:val="NormalWeb"/>
        <w:rPr>
          <w:rFonts w:asciiTheme="majorHAnsi" w:hAnsiTheme="majorHAnsi"/>
          <w:b/>
          <w:color w:val="033759"/>
          <w:sz w:val="28"/>
          <w:szCs w:val="28"/>
        </w:rPr>
      </w:pPr>
    </w:p>
    <w:p w:rsidR="006A6C21" w:rsidRPr="006A6C21" w:rsidRDefault="006A6C21" w:rsidP="006A6C21">
      <w:pPr>
        <w:pStyle w:val="Ttulo2"/>
        <w:spacing w:before="75" w:beforeAutospacing="0" w:after="600" w:afterAutospacing="0" w:line="316" w:lineRule="atLeast"/>
        <w:rPr>
          <w:rFonts w:asciiTheme="majorHAnsi" w:hAnsiTheme="majorHAnsi" w:cs="Arial"/>
          <w:color w:val="033759"/>
          <w:sz w:val="28"/>
          <w:szCs w:val="28"/>
        </w:rPr>
      </w:pPr>
      <w:proofErr w:type="spellStart"/>
      <w:proofErr w:type="gramStart"/>
      <w:r>
        <w:rPr>
          <w:rFonts w:asciiTheme="majorHAnsi" w:hAnsiTheme="majorHAnsi" w:cs="Arial"/>
          <w:color w:val="033759"/>
          <w:sz w:val="28"/>
          <w:szCs w:val="28"/>
        </w:rPr>
        <w:lastRenderedPageBreak/>
        <w:t>FameLab</w:t>
      </w:r>
      <w:proofErr w:type="spellEnd"/>
      <w:proofErr w:type="gramEnd"/>
      <w:r>
        <w:rPr>
          <w:rFonts w:asciiTheme="majorHAnsi" w:hAnsiTheme="majorHAnsi" w:cs="Arial"/>
          <w:color w:val="033759"/>
          <w:sz w:val="28"/>
          <w:szCs w:val="28"/>
        </w:rPr>
        <w:t xml:space="preserve"> - </w:t>
      </w:r>
      <w:r w:rsidRPr="006A6C21">
        <w:rPr>
          <w:rFonts w:asciiTheme="majorHAnsi" w:hAnsiTheme="majorHAnsi" w:cs="Arial"/>
          <w:color w:val="033759"/>
          <w:sz w:val="28"/>
          <w:szCs w:val="28"/>
        </w:rPr>
        <w:t xml:space="preserve">Prorrogadas as inscrições para a competição internacional </w:t>
      </w:r>
      <w:proofErr w:type="spellStart"/>
      <w:r w:rsidRPr="006A6C21">
        <w:rPr>
          <w:rFonts w:asciiTheme="majorHAnsi" w:hAnsiTheme="majorHAnsi" w:cs="Arial"/>
          <w:color w:val="033759"/>
          <w:sz w:val="28"/>
          <w:szCs w:val="28"/>
        </w:rPr>
        <w:t>FameLab</w:t>
      </w:r>
      <w:proofErr w:type="spellEnd"/>
      <w:r w:rsidRPr="006A6C21">
        <w:rPr>
          <w:rFonts w:asciiTheme="majorHAnsi" w:hAnsiTheme="majorHAnsi" w:cs="Arial"/>
          <w:color w:val="033759"/>
          <w:sz w:val="28"/>
          <w:szCs w:val="28"/>
        </w:rPr>
        <w:t xml:space="preserve"> de comunicação científica</w:t>
      </w:r>
      <w:r>
        <w:rPr>
          <w:rFonts w:asciiTheme="majorHAnsi" w:hAnsiTheme="majorHAnsi" w:cs="Arial"/>
          <w:color w:val="033759"/>
          <w:sz w:val="28"/>
          <w:szCs w:val="28"/>
        </w:rPr>
        <w:t xml:space="preserve"> - </w:t>
      </w:r>
      <w:r w:rsidRPr="006A6C21">
        <w:rPr>
          <w:rFonts w:asciiTheme="majorHAnsi" w:hAnsiTheme="majorHAnsi" w:cs="Arial"/>
          <w:color w:val="000000"/>
          <w:sz w:val="28"/>
          <w:szCs w:val="28"/>
        </w:rPr>
        <w:t>até o dia 13 de fevereiro</w:t>
      </w:r>
    </w:p>
    <w:tbl>
      <w:tblPr>
        <w:tblW w:w="0" w:type="auto"/>
        <w:tblCellSpacing w:w="15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6A6C21" w:rsidRPr="006A6C21" w:rsidTr="006A6C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C21" w:rsidRPr="006A6C21" w:rsidRDefault="006A6C21">
            <w:pPr>
              <w:spacing w:before="150" w:after="15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</w:p>
        </w:tc>
      </w:tr>
      <w:tr w:rsidR="006A6C21" w:rsidRPr="006A6C21" w:rsidTr="006A6C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C21" w:rsidRPr="006A6C21" w:rsidRDefault="006A6C21" w:rsidP="006A6C21">
            <w:pPr>
              <w:spacing w:before="150" w:after="15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</w:p>
        </w:tc>
      </w:tr>
    </w:tbl>
    <w:p w:rsidR="006A6C21" w:rsidRPr="006A6C21" w:rsidRDefault="006A6C21" w:rsidP="006A6C21">
      <w:pPr>
        <w:pStyle w:val="NormalWeb"/>
        <w:rPr>
          <w:rFonts w:asciiTheme="majorHAnsi" w:hAnsiTheme="majorHAnsi" w:cs="Arial"/>
          <w:color w:val="000000"/>
          <w:sz w:val="28"/>
          <w:szCs w:val="28"/>
        </w:rPr>
      </w:pPr>
      <w:r w:rsidRPr="006A6C21">
        <w:rPr>
          <w:rFonts w:asciiTheme="majorHAnsi" w:hAnsiTheme="majorHAnsi" w:cs="Arial"/>
          <w:color w:val="000000"/>
          <w:sz w:val="28"/>
          <w:szCs w:val="28"/>
        </w:rPr>
        <w:t xml:space="preserve">O prazo para se inscrever na competição internacional </w:t>
      </w:r>
      <w:proofErr w:type="spellStart"/>
      <w:proofErr w:type="gramStart"/>
      <w:r w:rsidRPr="006A6C21">
        <w:rPr>
          <w:rFonts w:asciiTheme="majorHAnsi" w:hAnsiTheme="majorHAnsi" w:cs="Arial"/>
          <w:color w:val="000000"/>
          <w:sz w:val="28"/>
          <w:szCs w:val="28"/>
        </w:rPr>
        <w:t>FameLab</w:t>
      </w:r>
      <w:proofErr w:type="spellEnd"/>
      <w:proofErr w:type="gramEnd"/>
      <w:r w:rsidRPr="006A6C21">
        <w:rPr>
          <w:rFonts w:asciiTheme="majorHAnsi" w:hAnsiTheme="majorHAnsi" w:cs="Arial"/>
          <w:color w:val="000000"/>
          <w:sz w:val="28"/>
          <w:szCs w:val="28"/>
        </w:rPr>
        <w:t xml:space="preserve"> de comunicação científica foi prorrogado. Agora, estudantes interessados podem se inscrever, por meio de vídeo e da realização de cadastro eletrônico on-line, até o dia 13 de fevereiro. Organizado pelo </w:t>
      </w:r>
      <w:proofErr w:type="spellStart"/>
      <w:r w:rsidRPr="006A6C21">
        <w:rPr>
          <w:rFonts w:asciiTheme="majorHAnsi" w:hAnsiTheme="majorHAnsi" w:cs="Arial"/>
          <w:color w:val="000000"/>
          <w:sz w:val="28"/>
          <w:szCs w:val="28"/>
        </w:rPr>
        <w:t>British</w:t>
      </w:r>
      <w:proofErr w:type="spellEnd"/>
      <w:r w:rsidRPr="006A6C2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6A6C21">
        <w:rPr>
          <w:rFonts w:asciiTheme="majorHAnsi" w:hAnsiTheme="majorHAnsi" w:cs="Arial"/>
          <w:color w:val="000000"/>
          <w:sz w:val="28"/>
          <w:szCs w:val="28"/>
        </w:rPr>
        <w:t>Council</w:t>
      </w:r>
      <w:proofErr w:type="spellEnd"/>
      <w:r w:rsidRPr="006A6C21">
        <w:rPr>
          <w:rFonts w:asciiTheme="majorHAnsi" w:hAnsiTheme="majorHAnsi" w:cs="Arial"/>
          <w:color w:val="000000"/>
          <w:sz w:val="28"/>
          <w:szCs w:val="28"/>
        </w:rPr>
        <w:t>, com a participação do Ministério da Ciência, Tecnologia, Inovações e Comunicações (MCTIC), por intermédio do Conselho Nacional de Desenvolvimento Científico e Tecnológico (CNPq), do Conselho Nacional das Fundações Estaduais de Amparo à Pesquisa (</w:t>
      </w:r>
      <w:proofErr w:type="spellStart"/>
      <w:r w:rsidRPr="006A6C21">
        <w:rPr>
          <w:rFonts w:asciiTheme="majorHAnsi" w:hAnsiTheme="majorHAnsi" w:cs="Arial"/>
          <w:color w:val="000000"/>
          <w:sz w:val="28"/>
          <w:szCs w:val="28"/>
        </w:rPr>
        <w:t>Confap</w:t>
      </w:r>
      <w:proofErr w:type="spellEnd"/>
      <w:r w:rsidRPr="006A6C21">
        <w:rPr>
          <w:rFonts w:asciiTheme="majorHAnsi" w:hAnsiTheme="majorHAnsi" w:cs="Arial"/>
          <w:color w:val="000000"/>
          <w:sz w:val="28"/>
          <w:szCs w:val="28"/>
        </w:rPr>
        <w:t>) e da Fundação de Amparo à Pesquisa do Estado de São Paulo (</w:t>
      </w:r>
      <w:proofErr w:type="spellStart"/>
      <w:proofErr w:type="gramStart"/>
      <w:r w:rsidRPr="006A6C21">
        <w:rPr>
          <w:rFonts w:asciiTheme="majorHAnsi" w:hAnsiTheme="majorHAnsi" w:cs="Arial"/>
          <w:color w:val="000000"/>
          <w:sz w:val="28"/>
          <w:szCs w:val="28"/>
        </w:rPr>
        <w:t>Fapesp</w:t>
      </w:r>
      <w:proofErr w:type="spellEnd"/>
      <w:proofErr w:type="gramEnd"/>
      <w:r w:rsidRPr="006A6C21">
        <w:rPr>
          <w:rFonts w:asciiTheme="majorHAnsi" w:hAnsiTheme="majorHAnsi" w:cs="Arial"/>
          <w:color w:val="000000"/>
          <w:sz w:val="28"/>
          <w:szCs w:val="28"/>
        </w:rPr>
        <w:t>), o concurso tem entre seus objetivos promover a aproximação entre cientistas e público em geral, por meio da contextualização e abordagem de temas científicos do dia a dia da sociedade.</w:t>
      </w:r>
    </w:p>
    <w:p w:rsidR="006A6C21" w:rsidRPr="006A6C21" w:rsidRDefault="006A6C21" w:rsidP="006A6C21">
      <w:pPr>
        <w:pStyle w:val="NormalWeb"/>
        <w:rPr>
          <w:rFonts w:asciiTheme="majorHAnsi" w:hAnsiTheme="majorHAnsi" w:cs="Arial"/>
          <w:color w:val="000000"/>
          <w:sz w:val="28"/>
          <w:szCs w:val="28"/>
        </w:rPr>
      </w:pPr>
      <w:r w:rsidRPr="006A6C21">
        <w:rPr>
          <w:rFonts w:asciiTheme="majorHAnsi" w:hAnsiTheme="majorHAnsi" w:cs="Arial"/>
          <w:color w:val="000000"/>
          <w:sz w:val="28"/>
          <w:szCs w:val="28"/>
        </w:rPr>
        <w:t>A seleção dos candidatos será realizada a partir de apresentações orais sobre um tópico de ciência ou tecnologia, com a duração máxima de três minutos, sem recurso de PowerPoint ou outro dispositivo eletrônico de apresentação, e com uso limitado de materiais de apoio portáteis. Podem se inscrever pessoas com idade mínima de 21 anos, sem limite máximo de idade, e fluentes em português e inglês, que se enquadrem nos requisitos: Brasileiros residindo no Brasil com mestrado (</w:t>
      </w:r>
      <w:proofErr w:type="spellStart"/>
      <w:r w:rsidRPr="006A6C21">
        <w:rPr>
          <w:rStyle w:val="nfase"/>
          <w:rFonts w:asciiTheme="majorHAnsi" w:hAnsiTheme="majorHAnsi" w:cs="Arial"/>
          <w:color w:val="000000"/>
          <w:sz w:val="28"/>
          <w:szCs w:val="28"/>
        </w:rPr>
        <w:t>stricto</w:t>
      </w:r>
      <w:proofErr w:type="spellEnd"/>
      <w:r w:rsidRPr="006A6C21">
        <w:rPr>
          <w:rStyle w:val="nfase"/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6A6C21">
        <w:rPr>
          <w:rStyle w:val="nfase"/>
          <w:rFonts w:asciiTheme="majorHAnsi" w:hAnsiTheme="majorHAnsi" w:cs="Arial"/>
          <w:color w:val="000000"/>
          <w:sz w:val="28"/>
          <w:szCs w:val="28"/>
        </w:rPr>
        <w:t>sensu</w:t>
      </w:r>
      <w:proofErr w:type="spellEnd"/>
      <w:r w:rsidRPr="006A6C21">
        <w:rPr>
          <w:rFonts w:asciiTheme="majorHAnsi" w:hAnsiTheme="majorHAnsi" w:cs="Arial"/>
          <w:color w:val="000000"/>
          <w:sz w:val="28"/>
          <w:szCs w:val="28"/>
        </w:rPr>
        <w:t>), doutorado, pós-doutorado e livre-docente, em andamento ou concluído(s), nas áreas de Ciências da Vida ou Ciências Exatas, Tecnológicas e Engenharias em uma Instituição de Ensino Superior (IES) brasileira reconhecida pelo Ministério da Educação (MEC); e estrangeiros que estejam devidamente matriculados e cursando mestrado, doutorado, pós-doutorado ou livre-docência nas áreas de Ciências da Vida ou Ciências Exatas, Tecnológicas e Engenharias em uma IES brasileira reconhecida pelo MEC.</w:t>
      </w:r>
    </w:p>
    <w:p w:rsidR="006A6C21" w:rsidRPr="006A6C21" w:rsidRDefault="006A6C21" w:rsidP="006A6C21">
      <w:pPr>
        <w:pStyle w:val="NormalWeb"/>
        <w:rPr>
          <w:rFonts w:asciiTheme="majorHAnsi" w:hAnsiTheme="majorHAnsi" w:cs="Arial"/>
          <w:color w:val="000000"/>
          <w:sz w:val="28"/>
          <w:szCs w:val="28"/>
        </w:rPr>
      </w:pPr>
      <w:r w:rsidRPr="006A6C21">
        <w:rPr>
          <w:rFonts w:asciiTheme="majorHAnsi" w:hAnsiTheme="majorHAnsi" w:cs="Arial"/>
          <w:color w:val="000000"/>
          <w:sz w:val="28"/>
          <w:szCs w:val="28"/>
        </w:rPr>
        <w:t xml:space="preserve">A final nacional ocorrerá no dia 8 de maio de 2020, com a participação de dez finalistas, e o vencedor nacional representará o Brasil nas Finais Internacionais, com apresentações em inglês no </w:t>
      </w:r>
      <w:proofErr w:type="spellStart"/>
      <w:r w:rsidRPr="006A6C21">
        <w:rPr>
          <w:rFonts w:asciiTheme="majorHAnsi" w:hAnsiTheme="majorHAnsi" w:cs="Arial"/>
          <w:color w:val="000000"/>
          <w:sz w:val="28"/>
          <w:szCs w:val="28"/>
        </w:rPr>
        <w:t>Cheltenham</w:t>
      </w:r>
      <w:proofErr w:type="spellEnd"/>
      <w:r w:rsidRPr="006A6C2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6A6C21">
        <w:rPr>
          <w:rFonts w:asciiTheme="majorHAnsi" w:hAnsiTheme="majorHAnsi" w:cs="Arial"/>
          <w:color w:val="000000"/>
          <w:sz w:val="28"/>
          <w:szCs w:val="28"/>
        </w:rPr>
        <w:t>Science</w:t>
      </w:r>
      <w:proofErr w:type="spellEnd"/>
      <w:r w:rsidRPr="006A6C21">
        <w:rPr>
          <w:rFonts w:asciiTheme="majorHAnsi" w:hAnsiTheme="majorHAnsi" w:cs="Arial"/>
          <w:color w:val="000000"/>
          <w:sz w:val="28"/>
          <w:szCs w:val="28"/>
        </w:rPr>
        <w:t xml:space="preserve"> Festival, Inglaterra. Confira o cronograma completo das etapas do concurso e outros detalhes na chamada pública. Mais informações: </w:t>
      </w:r>
      <w:hyperlink r:id="rId12" w:history="1">
        <w:r w:rsidRPr="006A6C21">
          <w:rPr>
            <w:rStyle w:val="Hyperlink"/>
            <w:rFonts w:asciiTheme="majorHAnsi" w:hAnsiTheme="majorHAnsi" w:cs="Arial"/>
            <w:color w:val="033759"/>
            <w:sz w:val="28"/>
            <w:szCs w:val="28"/>
          </w:rPr>
          <w:t>www.famelab.com.br</w:t>
        </w:r>
      </w:hyperlink>
    </w:p>
    <w:p w:rsidR="006A6C21" w:rsidRPr="006A6C21" w:rsidRDefault="006A6C21" w:rsidP="006A6C21">
      <w:pPr>
        <w:pStyle w:val="NormalWeb"/>
        <w:rPr>
          <w:rFonts w:asciiTheme="majorHAnsi" w:hAnsiTheme="majorHAnsi" w:cs="Arial"/>
          <w:color w:val="000000"/>
          <w:sz w:val="28"/>
          <w:szCs w:val="28"/>
        </w:rPr>
      </w:pPr>
      <w:r w:rsidRPr="006A6C21">
        <w:rPr>
          <w:rFonts w:asciiTheme="majorHAnsi" w:hAnsiTheme="majorHAnsi" w:cs="Arial"/>
          <w:color w:val="000000"/>
          <w:sz w:val="28"/>
          <w:szCs w:val="28"/>
        </w:rPr>
        <w:t>Acesse a Chamada completa: </w:t>
      </w:r>
      <w:hyperlink r:id="rId13" w:tgtFrame="_blank" w:history="1">
        <w:r w:rsidRPr="006A6C21">
          <w:rPr>
            <w:rStyle w:val="Hyperlink"/>
            <w:rFonts w:asciiTheme="majorHAnsi" w:hAnsiTheme="majorHAnsi" w:cs="Arial"/>
            <w:color w:val="033759"/>
            <w:sz w:val="28"/>
            <w:szCs w:val="28"/>
          </w:rPr>
          <w:t>http://confap.org.br/pt/editais/33/famelab-2020</w:t>
        </w:r>
      </w:hyperlink>
    </w:p>
    <w:p w:rsidR="006A6C21" w:rsidRDefault="009522E1" w:rsidP="00F10961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 w:rsidRPr="006A6C21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pt-BR"/>
        </w:rPr>
        <w:t xml:space="preserve">INFORMAÇÕES DETALHADAS: ACESSAR O SITE </w:t>
      </w:r>
      <w:hyperlink r:id="rId14" w:history="1">
        <w:r w:rsidRPr="006A6C21">
          <w:rPr>
            <w:rStyle w:val="Hyperlink"/>
            <w:rFonts w:asciiTheme="majorHAnsi" w:hAnsiTheme="majorHAnsi" w:cs="Times New Roman"/>
            <w:b/>
            <w:sz w:val="28"/>
            <w:szCs w:val="28"/>
          </w:rPr>
          <w:t>http://www.faperj.br/</w:t>
        </w:r>
      </w:hyperlink>
    </w:p>
    <w:sectPr w:rsidR="006A6C21" w:rsidSect="009522E1">
      <w:pgSz w:w="11906" w:h="16838" w:code="9"/>
      <w:pgMar w:top="568" w:right="1276" w:bottom="568" w:left="1559" w:header="709" w:footer="709" w:gutter="17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33B"/>
    <w:multiLevelType w:val="hybridMultilevel"/>
    <w:tmpl w:val="DFE62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15D7B"/>
    <w:multiLevelType w:val="hybridMultilevel"/>
    <w:tmpl w:val="285CA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0AE5"/>
    <w:rsid w:val="00000DF9"/>
    <w:rsid w:val="00055882"/>
    <w:rsid w:val="001525CF"/>
    <w:rsid w:val="001E6705"/>
    <w:rsid w:val="00276AC1"/>
    <w:rsid w:val="00283506"/>
    <w:rsid w:val="002D76EB"/>
    <w:rsid w:val="00325FBD"/>
    <w:rsid w:val="0034147C"/>
    <w:rsid w:val="004C43B8"/>
    <w:rsid w:val="005474DD"/>
    <w:rsid w:val="005571E5"/>
    <w:rsid w:val="0056437C"/>
    <w:rsid w:val="00621075"/>
    <w:rsid w:val="006A6C21"/>
    <w:rsid w:val="006F6EBF"/>
    <w:rsid w:val="00706A6E"/>
    <w:rsid w:val="00733E2C"/>
    <w:rsid w:val="00873428"/>
    <w:rsid w:val="008A277E"/>
    <w:rsid w:val="008C0968"/>
    <w:rsid w:val="00904102"/>
    <w:rsid w:val="009522E1"/>
    <w:rsid w:val="00A376F7"/>
    <w:rsid w:val="00AE108D"/>
    <w:rsid w:val="00C30AE5"/>
    <w:rsid w:val="00CB611C"/>
    <w:rsid w:val="00D34A0C"/>
    <w:rsid w:val="00D86D55"/>
    <w:rsid w:val="00E73324"/>
    <w:rsid w:val="00F1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E5"/>
  </w:style>
  <w:style w:type="paragraph" w:styleId="Ttulo2">
    <w:name w:val="heading 2"/>
    <w:basedOn w:val="Normal"/>
    <w:link w:val="Ttulo2Char"/>
    <w:uiPriority w:val="9"/>
    <w:qFormat/>
    <w:rsid w:val="008C0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C3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0AE5"/>
    <w:rPr>
      <w:b/>
      <w:bCs/>
    </w:rPr>
  </w:style>
  <w:style w:type="paragraph" w:styleId="NormalWeb">
    <w:name w:val="Normal (Web)"/>
    <w:basedOn w:val="Normal"/>
    <w:uiPriority w:val="99"/>
    <w:unhideWhenUsed/>
    <w:rsid w:val="00C3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-justify">
    <w:name w:val="text-justify"/>
    <w:basedOn w:val="Normal"/>
    <w:rsid w:val="00C3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30AE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A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588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C096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6A6C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9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70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rj.br/downloads/Edital_FAPERJ_N%C2%BA_18_2019_Programa_de_Apoio_%C3%A0_Inova%C3%A7%C3%A3o_em_Micro,_Pequenas_e_M%C3%A9dias_Empresas_no_Estado_do_RJ_InovA%C3%87%C3%83O_RIO.pdf" TargetMode="External"/><Relationship Id="rId13" Type="http://schemas.openxmlformats.org/officeDocument/2006/relationships/hyperlink" Target="http://confap.org.br/pt/editais/33/famelab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perj.br/downloads/Edital_FAPERJ_N%C2%BA_17_2019_Programa_Doutor_Empreendedor_Transformando_Conhecimento_em_Inova%C3%A7%C3%A3o_2019.pdf" TargetMode="External"/><Relationship Id="rId12" Type="http://schemas.openxmlformats.org/officeDocument/2006/relationships/hyperlink" Target="http://www.famelab.com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aperj.br/downloads/Programme_Mobilit%C3%A9_Internationale_Faperj_-_France__2020_(FR).pdf" TargetMode="External"/><Relationship Id="rId5" Type="http://schemas.openxmlformats.org/officeDocument/2006/relationships/hyperlink" Target="http://www.faperj.b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aperj.br/downloads/Edital_de_Mobilidade_Internacional_Faperj-Fran%C3%A7a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perj.br/downloads/Edital_N%C2%BA_22_Startup_Rio_2020.pdf" TargetMode="External"/><Relationship Id="rId14" Type="http://schemas.openxmlformats.org/officeDocument/2006/relationships/hyperlink" Target="http://www.faperj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delcarmen</dc:creator>
  <cp:lastModifiedBy>delcarmen</cp:lastModifiedBy>
  <cp:revision>7</cp:revision>
  <dcterms:created xsi:type="dcterms:W3CDTF">2020-01-17T14:47:00Z</dcterms:created>
  <dcterms:modified xsi:type="dcterms:W3CDTF">2020-02-07T14:23:00Z</dcterms:modified>
</cp:coreProperties>
</file>