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6D" w:rsidRPr="0099316D" w:rsidRDefault="0099316D" w:rsidP="0099316D">
      <w:pPr>
        <w:spacing w:before="75" w:after="600" w:line="316" w:lineRule="atLeast"/>
        <w:outlineLvl w:val="1"/>
        <w:rPr>
          <w:rFonts w:ascii="Arial" w:eastAsia="Times New Roman" w:hAnsi="Arial" w:cs="Arial"/>
          <w:b/>
          <w:bCs/>
          <w:color w:val="033759"/>
          <w:sz w:val="31"/>
          <w:szCs w:val="31"/>
          <w:lang w:eastAsia="pt-BR"/>
        </w:rPr>
      </w:pPr>
      <w:r w:rsidRPr="0099316D">
        <w:rPr>
          <w:rFonts w:ascii="Arial" w:eastAsia="Times New Roman" w:hAnsi="Arial" w:cs="Arial"/>
          <w:b/>
          <w:bCs/>
          <w:color w:val="033759"/>
          <w:sz w:val="31"/>
          <w:szCs w:val="31"/>
          <w:lang w:eastAsia="pt-BR"/>
        </w:rPr>
        <w:t>Entrega de prestação de contas à FAPERJ deixará de ter agendamento prévio e outorgados ganharão uma Central de Atendimento exclusiva</w:t>
      </w:r>
    </w:p>
    <w:p w:rsidR="0099316D" w:rsidRPr="0099316D" w:rsidRDefault="0099316D" w:rsidP="0099316D">
      <w:pPr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9316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 FAPERJ se prepara para modernizar o atendimento ao público. A partir de 1º de outubro de 2015, a prestação de contas de todos aqueles – entre pesquisadores, empreendedores individuais, inventores independentes e microempresários – contemplados com apoio financeiro pela Fundação não precisarão mais agendar, por telefone, o atendimento presencial na Auditoria Interna para prestar contas dos recursos recebidos. Para maior flexibilidade e conforto, a prestação passará a ser entregue diretamente no Protocolo da Fundação, em horário escolhido pelos contemplados ou por seus portadores, entre 10h e 16h. “A ideia do término do agendamento prévio é oferecer mais comodidade e agilidade a todos aqueles que interagem com a FAPERJ. Contamos com a colaboração dos nossos proponentes e outorgados para continuarmos a construir uma história de sucesso”, destacou o assessor da presidência da Fundação, José Roberto Costa.</w:t>
      </w:r>
    </w:p>
    <w:p w:rsidR="0099316D" w:rsidRPr="0099316D" w:rsidRDefault="0099316D" w:rsidP="0099316D">
      <w:pPr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9316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Estabelecendo um canal de comunicação exclusivo com sua “clientela”, a Fundação acaba de criar uma Central de Atendimento, que também entrará em funcionamento a partir de 1º de outubro deste ano. O e-mail e telefone da Central serão divulgados em breve. Os atendentes estarão à disposição dos interessados em esclarecer dúvidas e obter informações, de segunda a sexta, das 10h às 16h.</w:t>
      </w:r>
    </w:p>
    <w:p w:rsidR="0099316D" w:rsidRPr="0099316D" w:rsidRDefault="0099316D" w:rsidP="0099316D">
      <w:pPr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9316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As novas ações têm o objetivo de criar condições favoráveis para que os outorgados desenvolvam seus projetos de forma mais segura e confortável, contando com suporte de instruções esclarecedoras e processos objetivos, assim como de uniformizar a execução dos procedimentos realizados pelos diversos setores da Fundação, gerando eficiência, eficácia e transparência na condução das atividades realizadas. “A FAPERJ e o público que dela se serve para o fomento à pesquisa em </w:t>
      </w:r>
      <w:proofErr w:type="gramStart"/>
      <w:r w:rsidRPr="0099316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C,</w:t>
      </w:r>
      <w:proofErr w:type="gramEnd"/>
      <w:r w:rsidRPr="0099316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T,&amp;I estão unidos pelo objetivo comum do desenvolvimento dos projetos que objetivam a melhoria da qualidade de vida e do desenvolvimento econômico no estado do Rio de Janeiro”, disse a chefe da Auditoria Interna da Fundação, Dayse do Espírito Santo Pinto.</w:t>
      </w:r>
    </w:p>
    <w:p w:rsidR="0099316D" w:rsidRPr="0099316D" w:rsidRDefault="0099316D" w:rsidP="0099316D">
      <w:pPr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9316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De acordo com o diretor Científico da FAPERJ, </w:t>
      </w:r>
      <w:proofErr w:type="spellStart"/>
      <w:r w:rsidRPr="0099316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Jerson</w:t>
      </w:r>
      <w:proofErr w:type="spellEnd"/>
      <w:r w:rsidRPr="0099316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Lima Silva, as mudanças serão uma via de mão dupla, com benefícios tanto para os que submetem projetos à Fundação como para os funcionários. “Com o fim do agendamento da prestação de contas, os pesquisadores e empreendedores contemplados pela Fundação terão mais flexibilidade para a entrega de seus documentos, especialmente com relação aos prazos. Por outro lado, os auditores poderão atuar na análise das prestações, visando a uma conclusão mais rápida. Haverá mais dinâmica e liberdade nesse processo”, disse. E, sobre a criação da Central, completou: “Centralizar o atendimento de solicitações e dúvidas em um só setor fará com que as informações institucionais sejam prestadas de forma mais qualificada. A ideia é criar um padrão de qualidade na Central, para sempre atender melhor nosso público”, acrescentou.</w:t>
      </w:r>
    </w:p>
    <w:p w:rsidR="0099316D" w:rsidRPr="0099316D" w:rsidRDefault="0099316D" w:rsidP="0099316D">
      <w:pPr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9316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Para a diretora de Tecnologia da Fundação, </w:t>
      </w:r>
      <w:proofErr w:type="spellStart"/>
      <w:r w:rsidRPr="0099316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Eliete</w:t>
      </w:r>
      <w:proofErr w:type="spellEnd"/>
      <w:r w:rsidRPr="0099316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proofErr w:type="spellStart"/>
      <w:r w:rsidRPr="0099316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Bouskela</w:t>
      </w:r>
      <w:proofErr w:type="spellEnd"/>
      <w:r w:rsidRPr="0099316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as mudanças na entrega da prestação de contas vão dar mais independência não só a comunidade acadêmica, mas também a empreendedores, inventores independentes e microempresários. “É um movimento que vai melhorar o fluxo de atendimento aos outorgados e trazer eficiência por meio da simplificação de procedimentos. O agendamento prévio para prestação de contas há tempos não é mais utilizado nas agências de fomento federais”, ponderou. “Já a criação da Central de Atendimento vai agilizar o processo para todos. Muitas questões dos outorgados, por se repetirem, poderão ser </w:t>
      </w:r>
      <w:proofErr w:type="gramStart"/>
      <w:r w:rsidRPr="0099316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melhor</w:t>
      </w:r>
      <w:proofErr w:type="gramEnd"/>
      <w:r w:rsidRPr="0099316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respondidas se forem centralizadas em funcionários destacados para essa função”, completou.</w:t>
      </w:r>
    </w:p>
    <w:p w:rsidR="0099316D" w:rsidRPr="0099316D" w:rsidRDefault="0099316D" w:rsidP="0099316D">
      <w:pPr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9316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 partir de 1º de outubro, o agendamento e o exame prévio da prestação de contas serão cancelados.</w:t>
      </w:r>
    </w:p>
    <w:p w:rsidR="0099316D" w:rsidRPr="0099316D" w:rsidRDefault="0099316D" w:rsidP="0099316D">
      <w:pPr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9316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Nesta fase de mudanças, a FAPERJ concederá prazos mais extensos que os originais para a entrega da prestação de contas no Protocolo da Fundação, devendo o outorgado seguir as novas instruções e os formulários, que serão divulgados a partir de 1º de outubro.</w:t>
      </w:r>
    </w:p>
    <w:p w:rsidR="0099316D" w:rsidRPr="0099316D" w:rsidRDefault="0099316D" w:rsidP="0099316D">
      <w:pPr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9316D">
        <w:rPr>
          <w:rFonts w:ascii="Arial" w:eastAsia="Times New Roman" w:hAnsi="Arial" w:cs="Arial"/>
          <w:color w:val="000000"/>
          <w:sz w:val="18"/>
          <w:szCs w:val="18"/>
          <w:lang w:eastAsia="pt-BR"/>
        </w:rPr>
        <w:lastRenderedPageBreak/>
        <w:t>Veja, a seguir, como proceder para apresentar a prestação de contas:</w:t>
      </w:r>
    </w:p>
    <w:p w:rsidR="0099316D" w:rsidRPr="0099316D" w:rsidRDefault="0099316D" w:rsidP="0099316D">
      <w:pPr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9316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26"/>
        <w:gridCol w:w="3868"/>
      </w:tblGrid>
      <w:tr w:rsidR="0099316D" w:rsidRPr="0099316D" w:rsidTr="0099316D">
        <w:trPr>
          <w:tblCellSpacing w:w="15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16D" w:rsidRPr="0099316D" w:rsidRDefault="0099316D" w:rsidP="0099316D">
            <w:pPr>
              <w:spacing w:before="100" w:beforeAutospacing="1" w:after="100" w:afterAutospacing="1" w:line="24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316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  <w:t>Situação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16D" w:rsidRPr="0099316D" w:rsidRDefault="0099316D" w:rsidP="0099316D">
            <w:pPr>
              <w:spacing w:before="100" w:beforeAutospacing="1" w:after="100" w:afterAutospacing="1" w:line="24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316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  <w:t>Entrega da Prestação de Contas</w:t>
            </w:r>
          </w:p>
        </w:tc>
      </w:tr>
      <w:tr w:rsidR="0099316D" w:rsidRPr="0099316D" w:rsidTr="0099316D">
        <w:trPr>
          <w:tblCellSpacing w:w="15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16D" w:rsidRPr="0099316D" w:rsidRDefault="0099316D" w:rsidP="0099316D">
            <w:pPr>
              <w:spacing w:before="100" w:beforeAutospacing="1" w:after="100" w:afterAutospacing="1" w:line="24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316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  <w:t>Projetos agendados até 30/9/2015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16D" w:rsidRPr="0099316D" w:rsidRDefault="0099316D" w:rsidP="0099316D">
            <w:pPr>
              <w:spacing w:before="100" w:beforeAutospacing="1" w:after="100" w:afterAutospacing="1" w:line="24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31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Mantido o exame prévio. Comparecer na FAPERJ no dia e horário já marcados</w:t>
            </w:r>
          </w:p>
        </w:tc>
      </w:tr>
      <w:tr w:rsidR="0099316D" w:rsidRPr="0099316D" w:rsidTr="0099316D">
        <w:trPr>
          <w:tblCellSpacing w:w="15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16D" w:rsidRPr="0099316D" w:rsidRDefault="0099316D" w:rsidP="0099316D">
            <w:pPr>
              <w:spacing w:before="100" w:beforeAutospacing="1" w:after="100" w:afterAutospacing="1" w:line="24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316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  <w:t>Projetos agendados para 01/10/2015 a 30/6/2016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16D" w:rsidRPr="0099316D" w:rsidRDefault="0099316D" w:rsidP="0099316D">
            <w:pPr>
              <w:spacing w:before="100" w:beforeAutospacing="1" w:after="100" w:afterAutospacing="1" w:line="24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31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Cancelado o exame prévio. A Prestação de Contas deverá ser entregue até 30/6/2016</w:t>
            </w:r>
          </w:p>
        </w:tc>
      </w:tr>
      <w:tr w:rsidR="0099316D" w:rsidRPr="0099316D" w:rsidTr="0099316D">
        <w:trPr>
          <w:tblCellSpacing w:w="15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16D" w:rsidRPr="0099316D" w:rsidRDefault="0099316D" w:rsidP="0099316D">
            <w:pPr>
              <w:spacing w:before="100" w:beforeAutospacing="1" w:after="100" w:afterAutospacing="1" w:line="24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316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  <w:t xml:space="preserve">Projetos com fim do prazo de execução após 01/10/2015, com início anterior a essa </w:t>
            </w:r>
            <w:proofErr w:type="gramStart"/>
            <w:r w:rsidRPr="0099316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  <w:t>data</w:t>
            </w:r>
            <w:proofErr w:type="gramEnd"/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16D" w:rsidRPr="0099316D" w:rsidRDefault="0099316D" w:rsidP="0099316D">
            <w:pPr>
              <w:spacing w:before="100" w:beforeAutospacing="1" w:after="100" w:afterAutospacing="1" w:line="24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31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Até </w:t>
            </w:r>
            <w:proofErr w:type="gramStart"/>
            <w:r w:rsidRPr="009931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  <w:r w:rsidRPr="009931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meses após o fim do prazo de execução</w:t>
            </w:r>
          </w:p>
        </w:tc>
      </w:tr>
      <w:tr w:rsidR="0099316D" w:rsidRPr="0099316D" w:rsidTr="0099316D">
        <w:trPr>
          <w:tblCellSpacing w:w="15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16D" w:rsidRPr="0099316D" w:rsidRDefault="0099316D" w:rsidP="0099316D">
            <w:pPr>
              <w:spacing w:before="100" w:beforeAutospacing="1" w:after="100" w:afterAutospacing="1" w:line="24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316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  <w:t>Projetos com início do prazo de execução após 01/10/2015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16D" w:rsidRPr="0099316D" w:rsidRDefault="0099316D" w:rsidP="0099316D">
            <w:pPr>
              <w:spacing w:before="100" w:beforeAutospacing="1" w:after="100" w:afterAutospacing="1" w:line="24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31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Até 60 dias após o fim do prazo de execução</w:t>
            </w:r>
          </w:p>
        </w:tc>
      </w:tr>
      <w:tr w:rsidR="0099316D" w:rsidRPr="0099316D" w:rsidTr="0099316D">
        <w:trPr>
          <w:tblCellSpacing w:w="15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16D" w:rsidRPr="0099316D" w:rsidRDefault="0099316D" w:rsidP="0099316D">
            <w:pPr>
              <w:spacing w:before="100" w:beforeAutospacing="1" w:after="100" w:afterAutospacing="1" w:line="24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316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  <w:t>Projetos com recebimento de Termo de Outorga a partir de julho de 2015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16D" w:rsidRPr="0099316D" w:rsidRDefault="0099316D" w:rsidP="0099316D">
            <w:pPr>
              <w:spacing w:before="100" w:beforeAutospacing="1" w:after="100" w:afterAutospacing="1" w:line="24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31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Até 60 dias após o fim do prazo de execução</w:t>
            </w:r>
          </w:p>
        </w:tc>
      </w:tr>
      <w:tr w:rsidR="0099316D" w:rsidRPr="0099316D" w:rsidTr="0099316D">
        <w:trPr>
          <w:tblCellSpacing w:w="15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16D" w:rsidRPr="0099316D" w:rsidRDefault="0099316D" w:rsidP="0099316D">
            <w:pPr>
              <w:spacing w:before="100" w:beforeAutospacing="1" w:after="100" w:afterAutospacing="1" w:line="24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316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  <w:t xml:space="preserve">Projetos oriundos dos Convênios FINEP/TECNOVA, PRONEM, PRONEX, INCT e PPSUS agendados a partir de </w:t>
            </w:r>
            <w:proofErr w:type="gramStart"/>
            <w:r w:rsidRPr="0099316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  <w:t>01/10/2015</w:t>
            </w:r>
            <w:proofErr w:type="gramEnd"/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16D" w:rsidRPr="0099316D" w:rsidRDefault="0099316D" w:rsidP="0099316D">
            <w:pPr>
              <w:spacing w:before="100" w:beforeAutospacing="1" w:after="100" w:afterAutospacing="1" w:line="24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31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Cancelado o exame prévio. A Prestação de Contas deverá ser entregue até a data que o outorgado já estava agendado (de acordo com as regras vigentes até 30/9/2015)</w:t>
            </w:r>
          </w:p>
        </w:tc>
      </w:tr>
      <w:tr w:rsidR="0099316D" w:rsidRPr="0099316D" w:rsidTr="0099316D">
        <w:trPr>
          <w:tblCellSpacing w:w="15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16D" w:rsidRPr="0099316D" w:rsidRDefault="0099316D" w:rsidP="0099316D">
            <w:pPr>
              <w:spacing w:before="100" w:beforeAutospacing="1" w:after="100" w:afterAutospacing="1" w:line="24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316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  <w:t xml:space="preserve">Projetos oriundos dos Convênios FINEP/TECNOVA, PRONEM, PRONEX, INCT e PPSUS com fim do prazo de execução após 01/10/2015, com início anterior e posterior a essa </w:t>
            </w:r>
            <w:proofErr w:type="gramStart"/>
            <w:r w:rsidRPr="0099316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  <w:t>data</w:t>
            </w:r>
            <w:proofErr w:type="gramEnd"/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16D" w:rsidRPr="0099316D" w:rsidRDefault="0099316D" w:rsidP="0099316D">
            <w:pPr>
              <w:spacing w:before="100" w:beforeAutospacing="1" w:after="100" w:afterAutospacing="1" w:line="24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31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Até 60 dias após o fim do prazo de execução</w:t>
            </w:r>
          </w:p>
        </w:tc>
      </w:tr>
      <w:tr w:rsidR="0099316D" w:rsidRPr="0099316D" w:rsidTr="0099316D">
        <w:trPr>
          <w:tblCellSpacing w:w="15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16D" w:rsidRPr="0099316D" w:rsidRDefault="0099316D" w:rsidP="0099316D">
            <w:pPr>
              <w:spacing w:before="100" w:beforeAutospacing="1" w:after="100" w:afterAutospacing="1" w:line="24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316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  <w:t>Inadimplentes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16D" w:rsidRPr="0099316D" w:rsidRDefault="0099316D" w:rsidP="0099316D">
            <w:pPr>
              <w:spacing w:before="100" w:beforeAutospacing="1" w:after="100" w:afterAutospacing="1" w:line="24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31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Imediata</w:t>
            </w:r>
          </w:p>
        </w:tc>
      </w:tr>
    </w:tbl>
    <w:p w:rsidR="0099316D" w:rsidRPr="0099316D" w:rsidRDefault="0099316D" w:rsidP="0099316D">
      <w:pPr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9316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:rsidR="0099316D" w:rsidRPr="0099316D" w:rsidRDefault="0099316D" w:rsidP="0099316D">
      <w:pPr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9316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No dia 1º de outubro, será publicado no</w:t>
      </w:r>
      <w:r w:rsidRPr="0099316D">
        <w:rPr>
          <w:rFonts w:ascii="Arial" w:eastAsia="Times New Roman" w:hAnsi="Arial" w:cs="Arial"/>
          <w:color w:val="000000"/>
          <w:sz w:val="18"/>
          <w:lang w:eastAsia="pt-BR"/>
        </w:rPr>
        <w:t> </w:t>
      </w:r>
      <w:r w:rsidRPr="0099316D">
        <w:rPr>
          <w:rFonts w:ascii="Arial" w:eastAsia="Times New Roman" w:hAnsi="Arial" w:cs="Arial"/>
          <w:i/>
          <w:iCs/>
          <w:color w:val="000000"/>
          <w:sz w:val="18"/>
          <w:lang w:eastAsia="pt-BR"/>
        </w:rPr>
        <w:t>Boletim FAPERJ e no site da </w:t>
      </w:r>
      <w:r w:rsidRPr="0099316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Fundação o detalhamento dos novos </w:t>
      </w:r>
      <w:proofErr w:type="gramStart"/>
      <w:r w:rsidRPr="0099316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procedimentos</w:t>
      </w:r>
      <w:proofErr w:type="gramEnd"/>
    </w:p>
    <w:p w:rsidR="00BC1ADE" w:rsidRDefault="00BC1ADE"/>
    <w:sectPr w:rsidR="00BC1ADE" w:rsidSect="00BC1A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316D"/>
    <w:rsid w:val="0099316D"/>
    <w:rsid w:val="00BC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DE"/>
  </w:style>
  <w:style w:type="paragraph" w:styleId="Ttulo2">
    <w:name w:val="heading 2"/>
    <w:basedOn w:val="Normal"/>
    <w:link w:val="Ttulo2Char"/>
    <w:uiPriority w:val="9"/>
    <w:qFormat/>
    <w:rsid w:val="009931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9316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9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9316D"/>
    <w:rPr>
      <w:b/>
      <w:bCs/>
    </w:rPr>
  </w:style>
  <w:style w:type="character" w:customStyle="1" w:styleId="apple-converted-space">
    <w:name w:val="apple-converted-space"/>
    <w:basedOn w:val="Fontepargpadro"/>
    <w:rsid w:val="0099316D"/>
  </w:style>
  <w:style w:type="character" w:styleId="nfase">
    <w:name w:val="Emphasis"/>
    <w:basedOn w:val="Fontepargpadro"/>
    <w:uiPriority w:val="20"/>
    <w:qFormat/>
    <w:rsid w:val="009931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7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4601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Del</cp:lastModifiedBy>
  <cp:revision>1</cp:revision>
  <dcterms:created xsi:type="dcterms:W3CDTF">2015-09-18T17:04:00Z</dcterms:created>
  <dcterms:modified xsi:type="dcterms:W3CDTF">2015-09-18T17:04:00Z</dcterms:modified>
</cp:coreProperties>
</file>